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AC" w:rsidRDefault="00D375AC">
      <w:pPr>
        <w:pStyle w:val="2"/>
        <w:jc w:val="center"/>
        <w:rPr>
          <w:rFonts w:ascii="Simsun" w:eastAsia="Simsun" w:hAnsi="Simsun"/>
          <w:sz w:val="32"/>
          <w:szCs w:val="32"/>
        </w:rPr>
      </w:pPr>
      <w:bookmarkStart w:id="0" w:name="_GoBack"/>
      <w:r>
        <w:rPr>
          <w:rFonts w:ascii="Simsun" w:eastAsia="Simsun" w:hAnsi="Simsun" w:hint="eastAsia"/>
          <w:sz w:val="32"/>
          <w:szCs w:val="32"/>
        </w:rPr>
        <w:t>激励对象绩效考核结果报告表</w:t>
      </w:r>
    </w:p>
    <w:bookmarkEnd w:id="0"/>
    <w:p w:rsidR="00D375AC" w:rsidRDefault="00D375AC">
      <w:pPr>
        <w:pStyle w:val="a6"/>
        <w:spacing w:before="0" w:beforeAutospacing="0" w:after="0" w:afterAutospacing="0" w:line="360" w:lineRule="atLeas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考核对象：</w:t>
      </w:r>
      <w:r>
        <w:rPr>
          <w:rFonts w:ascii="Simsun" w:eastAsia="Simsun" w:hAnsi="Simsun" w:hint="eastAsia"/>
          <w:u w:val="single"/>
        </w:rPr>
        <w:t>                    </w:t>
      </w:r>
      <w:r>
        <w:rPr>
          <w:rFonts w:ascii="Simsun" w:eastAsia="Simsun" w:hAnsi="Simsun" w:hint="eastAsia"/>
        </w:rPr>
        <w:t> 担任职位：</w:t>
      </w:r>
      <w:r>
        <w:rPr>
          <w:rFonts w:ascii="Simsun" w:eastAsia="Simsun" w:hAnsi="Simsun" w:hint="eastAsia"/>
          <w:u w:val="single"/>
        </w:rPr>
        <w:t>                    </w:t>
      </w:r>
      <w:r>
        <w:rPr>
          <w:rFonts w:ascii="Simsun" w:eastAsia="Simsun" w:hAnsi="Simsun" w:hint="eastAsia"/>
        </w:rPr>
        <w:t>  所在部门：</w:t>
      </w:r>
      <w:r>
        <w:rPr>
          <w:rFonts w:ascii="Simsun" w:eastAsia="Simsun" w:hAnsi="Simsun" w:hint="eastAsia"/>
          <w:u w:val="single"/>
        </w:rPr>
        <w:t>                    </w:t>
      </w:r>
      <w:r>
        <w:rPr>
          <w:rFonts w:ascii="Simsun" w:eastAsia="Simsun" w:hAnsi="Simsun" w:hint="eastAsia"/>
        </w:rPr>
        <w:t> </w:t>
      </w:r>
    </w:p>
    <w:p w:rsidR="00D375AC" w:rsidRDefault="00D375AC">
      <w:pPr>
        <w:pStyle w:val="a6"/>
        <w:spacing w:before="0" w:beforeAutospacing="0" w:after="0" w:afterAutospacing="0" w:line="360" w:lineRule="atLeas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级别工龄：</w:t>
      </w:r>
      <w:r>
        <w:rPr>
          <w:rFonts w:ascii="Simsun" w:eastAsia="Simsun" w:hAnsi="Simsun" w:hint="eastAsia"/>
          <w:u w:val="single"/>
        </w:rPr>
        <w:t>                    </w:t>
      </w:r>
      <w:r>
        <w:rPr>
          <w:rFonts w:ascii="Simsun" w:eastAsia="Simsun" w:hAnsi="Simsun" w:hint="eastAsia"/>
        </w:rPr>
        <w:t> 应激励额度：</w:t>
      </w:r>
      <w:r>
        <w:rPr>
          <w:rFonts w:ascii="Simsun" w:eastAsia="Simsun" w:hAnsi="Simsun" w:hint="eastAsia"/>
          <w:u w:val="single"/>
        </w:rPr>
        <w:t>                    </w:t>
      </w:r>
      <w:r>
        <w:rPr>
          <w:rFonts w:ascii="Simsun" w:eastAsia="Simsun" w:hAnsi="Simsun" w:hint="eastAsia"/>
        </w:rPr>
        <w:t>  考核日期：</w:t>
      </w:r>
      <w:r>
        <w:rPr>
          <w:rFonts w:ascii="Simsun" w:eastAsia="Simsun" w:hAnsi="Simsun" w:hint="eastAsia"/>
          <w:u w:val="single"/>
        </w:rPr>
        <w:t>                    </w:t>
      </w:r>
      <w:r>
        <w:rPr>
          <w:rFonts w:ascii="Simsun" w:eastAsia="Simsun" w:hAnsi="Simsun" w:hint="eastAsia"/>
        </w:rPr>
        <w:t> 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3242"/>
        <w:gridCol w:w="4500"/>
      </w:tblGrid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 xml:space="preserve">序号 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      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 考核项目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         考核结果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 价值观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 公司指标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 部门指标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 自律项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 品德项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 成长项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 客户满意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  <w:tr w:rsidR="00D37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激励额度考核结果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</w:t>
            </w:r>
          </w:p>
          <w:p w:rsidR="00D375AC" w:rsidRDefault="00D375AC">
            <w:pPr>
              <w:pStyle w:val="a6"/>
              <w:spacing w:before="0" w:beforeAutospacing="0" w:after="0" w:afterAutospacing="0" w:line="360" w:lineRule="atLeast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 w:hint="eastAsia"/>
              </w:rPr>
              <w:t>      □通过          □不通过</w:t>
            </w:r>
          </w:p>
        </w:tc>
      </w:tr>
    </w:tbl>
    <w:p w:rsidR="00C3164C" w:rsidRDefault="00D375AC">
      <w:r>
        <w:rPr>
          <w:rFonts w:ascii="Simsun" w:eastAsia="Simsun" w:hAnsi="Simsun" w:hint="eastAsia"/>
        </w:rPr>
        <w:t> </w:t>
      </w:r>
    </w:p>
    <w:sectPr w:rsidR="00C3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38" w:rsidRDefault="00296838" w:rsidP="00D375AC">
      <w:r>
        <w:separator/>
      </w:r>
    </w:p>
  </w:endnote>
  <w:endnote w:type="continuationSeparator" w:id="0">
    <w:p w:rsidR="00296838" w:rsidRDefault="00296838" w:rsidP="00D3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方正兰亭超细黑简体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38" w:rsidRDefault="00296838" w:rsidP="00D375AC">
      <w:r>
        <w:separator/>
      </w:r>
    </w:p>
  </w:footnote>
  <w:footnote w:type="continuationSeparator" w:id="0">
    <w:p w:rsidR="00296838" w:rsidRDefault="00296838" w:rsidP="00D3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55ED"/>
    <w:multiLevelType w:val="multilevel"/>
    <w:tmpl w:val="7A7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82960"/>
    <w:multiLevelType w:val="multilevel"/>
    <w:tmpl w:val="0E28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5783C"/>
    <w:multiLevelType w:val="multilevel"/>
    <w:tmpl w:val="BA0E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92D2D"/>
    <w:multiLevelType w:val="multilevel"/>
    <w:tmpl w:val="9B0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D4"/>
    <w:rsid w:val="00296838"/>
    <w:rsid w:val="00902BD4"/>
    <w:rsid w:val="00C3164C"/>
    <w:rsid w:val="00D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A642F-8BC3-4A9B-B94F-1EA17BB1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375AC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375AC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5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5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375AC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375AC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D375AC"/>
    <w:rPr>
      <w:b/>
      <w:bCs/>
    </w:rPr>
  </w:style>
  <w:style w:type="paragraph" w:styleId="a6">
    <w:name w:val="Normal (Web)"/>
    <w:basedOn w:val="a"/>
    <w:uiPriority w:val="99"/>
    <w:semiHidden/>
    <w:unhideWhenUsed/>
    <w:rsid w:val="00D375A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n">
    <w:name w:val="on"/>
    <w:basedOn w:val="a"/>
    <w:rsid w:val="00D375A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148DD6-6DF9-4DBF-9D06-F77CA0444EA0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2018-08-17T05:51:00Z</dcterms:created>
  <dcterms:modified xsi:type="dcterms:W3CDTF">2018-08-17T05:51:00Z</dcterms:modified>
</cp:coreProperties>
</file>