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BE2" w:rsidRDefault="00A65BE2">
      <w:pPr>
        <w:pStyle w:val="2"/>
        <w:jc w:val="center"/>
        <w:rPr>
          <w:rFonts w:ascii="Simsun" w:eastAsia="Times New Roman" w:hAnsi="Simsun"/>
          <w:sz w:val="32"/>
          <w:szCs w:val="32"/>
        </w:rPr>
      </w:pPr>
      <w:bookmarkStart w:id="0" w:name="_GoBack"/>
      <w:r>
        <w:rPr>
          <w:rFonts w:ascii="宋体" w:eastAsia="宋体" w:hAnsi="宋体" w:cs="宋体" w:hint="eastAsia"/>
          <w:sz w:val="32"/>
          <w:szCs w:val="32"/>
        </w:rPr>
        <w:t>融资租赁合同</w:t>
      </w:r>
    </w:p>
    <w:bookmarkEnd w:id="0"/>
    <w:p w:rsidR="00A65BE2" w:rsidRDefault="00A65BE2">
      <w:pPr>
        <w:pStyle w:val="a5"/>
        <w:spacing w:before="0" w:beforeAutospacing="0" w:after="0" w:afterAutospacing="0" w:line="360" w:lineRule="atLeast"/>
        <w:rPr>
          <w:rFonts w:ascii="Simsun" w:hAnsi="Simsun"/>
        </w:rPr>
      </w:pPr>
      <w:r>
        <w:rPr>
          <w:rStyle w:val="a7"/>
          <w:rFonts w:ascii="Simsun" w:hAnsi="Simsun"/>
          <w:b/>
          <w:bCs/>
          <w:i w:val="0"/>
          <w:iCs w:val="0"/>
        </w:rPr>
        <w:t>甲方（出租方）：</w:t>
      </w:r>
    </w:p>
    <w:p w:rsidR="00A65BE2" w:rsidRDefault="00A65BE2">
      <w:pPr>
        <w:pStyle w:val="a5"/>
        <w:spacing w:before="0" w:beforeAutospacing="0" w:after="0" w:afterAutospacing="0" w:line="360" w:lineRule="atLeast"/>
        <w:rPr>
          <w:rFonts w:ascii="Simsun" w:hAnsi="Simsun"/>
        </w:rPr>
      </w:pPr>
      <w:r>
        <w:rPr>
          <w:rFonts w:ascii="Simsun" w:hAnsi="Simsun"/>
        </w:rPr>
        <w:t>法定代表人：</w:t>
      </w:r>
    </w:p>
    <w:p w:rsidR="00A65BE2" w:rsidRDefault="00A65BE2">
      <w:pPr>
        <w:pStyle w:val="a5"/>
        <w:spacing w:before="0" w:beforeAutospacing="0" w:after="0" w:afterAutospacing="0" w:line="360" w:lineRule="atLeast"/>
        <w:rPr>
          <w:rFonts w:ascii="Simsun" w:hAnsi="Simsun"/>
        </w:rPr>
      </w:pPr>
      <w:r>
        <w:rPr>
          <w:rFonts w:ascii="Simsun" w:hAnsi="Simsun"/>
        </w:rPr>
        <w:t>地址：</w:t>
      </w:r>
    </w:p>
    <w:p w:rsidR="00A65BE2" w:rsidRDefault="00A65BE2">
      <w:pPr>
        <w:pStyle w:val="a5"/>
        <w:spacing w:before="0" w:beforeAutospacing="0" w:after="0" w:afterAutospacing="0" w:line="360" w:lineRule="atLeast"/>
        <w:rPr>
          <w:rFonts w:ascii="Simsun" w:hAnsi="Simsun"/>
        </w:rPr>
      </w:pPr>
      <w:r>
        <w:rPr>
          <w:rFonts w:ascii="Simsun" w:hAnsi="Simsun"/>
        </w:rPr>
        <w:t>联系方式：</w:t>
      </w:r>
    </w:p>
    <w:p w:rsidR="00A65BE2" w:rsidRDefault="00A65BE2">
      <w:pPr>
        <w:pStyle w:val="a5"/>
        <w:spacing w:before="0" w:beforeAutospacing="0" w:after="0" w:afterAutospacing="0" w:line="360" w:lineRule="atLeast"/>
        <w:rPr>
          <w:rFonts w:ascii="Simsun" w:hAnsi="Simsun"/>
        </w:rPr>
      </w:pPr>
      <w:r>
        <w:rPr>
          <w:rStyle w:val="a7"/>
          <w:rFonts w:ascii="Simsun" w:hAnsi="Simsun"/>
          <w:b/>
          <w:bCs/>
          <w:i w:val="0"/>
          <w:iCs w:val="0"/>
        </w:rPr>
        <w:t>乙方（承租方）：</w:t>
      </w:r>
    </w:p>
    <w:p w:rsidR="00A65BE2" w:rsidRDefault="00A65BE2">
      <w:pPr>
        <w:pStyle w:val="a5"/>
        <w:spacing w:before="0" w:beforeAutospacing="0" w:after="0" w:afterAutospacing="0" w:line="360" w:lineRule="atLeast"/>
        <w:rPr>
          <w:rFonts w:ascii="Simsun" w:hAnsi="Simsun"/>
        </w:rPr>
      </w:pPr>
      <w:r>
        <w:rPr>
          <w:rFonts w:ascii="Simsun" w:hAnsi="Simsun"/>
        </w:rPr>
        <w:t>法定代表人：</w:t>
      </w:r>
    </w:p>
    <w:p w:rsidR="00A65BE2" w:rsidRDefault="00A65BE2">
      <w:pPr>
        <w:pStyle w:val="a5"/>
        <w:spacing w:before="0" w:beforeAutospacing="0" w:after="0" w:afterAutospacing="0" w:line="360" w:lineRule="atLeast"/>
        <w:rPr>
          <w:rFonts w:ascii="Simsun" w:hAnsi="Simsun"/>
        </w:rPr>
      </w:pPr>
      <w:r>
        <w:rPr>
          <w:rFonts w:ascii="Simsun" w:hAnsi="Simsun"/>
        </w:rPr>
        <w:t>地址：</w:t>
      </w:r>
    </w:p>
    <w:p w:rsidR="00A65BE2" w:rsidRDefault="00A65BE2">
      <w:pPr>
        <w:pStyle w:val="a5"/>
        <w:spacing w:before="0" w:beforeAutospacing="0" w:after="0" w:afterAutospacing="0" w:line="360" w:lineRule="atLeast"/>
        <w:rPr>
          <w:rFonts w:ascii="Simsun" w:hAnsi="Simsun"/>
        </w:rPr>
      </w:pPr>
      <w:r>
        <w:rPr>
          <w:rFonts w:ascii="Simsun" w:hAnsi="Simsun"/>
        </w:rPr>
        <w:t>联系方式：</w:t>
      </w:r>
    </w:p>
    <w:p w:rsidR="00A65BE2" w:rsidRDefault="00A65BE2">
      <w:pPr>
        <w:pStyle w:val="a5"/>
        <w:spacing w:before="0" w:beforeAutospacing="0" w:after="0" w:afterAutospacing="0" w:line="360" w:lineRule="atLeast"/>
        <w:rPr>
          <w:rFonts w:ascii="Simsun" w:hAnsi="Simsun"/>
        </w:rPr>
      </w:pPr>
      <w:r>
        <w:rPr>
          <w:rFonts w:ascii="Simsun" w:hAnsi="Simsun"/>
        </w:rPr>
        <w:t>   </w:t>
      </w:r>
    </w:p>
    <w:p w:rsidR="00A65BE2" w:rsidRDefault="00A65BE2">
      <w:pPr>
        <w:pStyle w:val="a5"/>
        <w:spacing w:before="0" w:beforeAutospacing="0" w:after="0" w:afterAutospacing="0" w:line="360" w:lineRule="atLeast"/>
        <w:rPr>
          <w:rFonts w:ascii="Simsun" w:hAnsi="Simsun"/>
        </w:rPr>
      </w:pPr>
      <w:r>
        <w:rPr>
          <w:rFonts w:ascii="Simsun" w:hAnsi="Simsun"/>
        </w:rPr>
        <w:t>上述各方经平等自愿协商，签订本合同以共同遵守。</w:t>
      </w:r>
    </w:p>
    <w:p w:rsidR="00A65BE2" w:rsidRDefault="00A65BE2">
      <w:pPr>
        <w:pStyle w:val="a5"/>
        <w:spacing w:before="0" w:beforeAutospacing="0" w:after="0" w:afterAutospacing="0" w:line="360" w:lineRule="atLeast"/>
        <w:rPr>
          <w:rFonts w:ascii="Simsun" w:hAnsi="Simsun"/>
          <w:b/>
          <w:bCs/>
        </w:rPr>
      </w:pPr>
      <w:r>
        <w:rPr>
          <w:rFonts w:ascii="Simsun" w:hAnsi="Simsun"/>
          <w:b/>
          <w:bCs/>
        </w:rPr>
        <w:t>一、合同标的</w:t>
      </w:r>
    </w:p>
    <w:p w:rsidR="00A65BE2" w:rsidRDefault="00A65BE2">
      <w:pPr>
        <w:pStyle w:val="a5"/>
        <w:spacing w:before="0" w:beforeAutospacing="0" w:after="0" w:afterAutospacing="0" w:line="360" w:lineRule="atLeast"/>
        <w:rPr>
          <w:rFonts w:ascii="Simsun" w:hAnsi="Simsun"/>
        </w:rPr>
      </w:pPr>
      <w:r>
        <w:rPr>
          <w:rFonts w:ascii="Simsun" w:hAnsi="Simsun"/>
        </w:rPr>
        <w:t>根据</w:t>
      </w:r>
      <w:r>
        <w:rPr>
          <w:rFonts w:ascii="Simsun" w:hAnsi="Simsun"/>
          <w:u w:val="single"/>
        </w:rPr>
        <w:t>                    </w:t>
      </w:r>
      <w:r>
        <w:rPr>
          <w:rFonts w:ascii="Simsun" w:hAnsi="Simsun"/>
        </w:rPr>
        <w:t> </w:t>
      </w:r>
      <w:r>
        <w:rPr>
          <w:rFonts w:ascii="Simsun" w:hAnsi="Simsun"/>
        </w:rPr>
        <w:t>文件批准，乙方拟租赁</w:t>
      </w:r>
      <w:r>
        <w:rPr>
          <w:rFonts w:ascii="Simsun" w:hAnsi="Simsun"/>
          <w:u w:val="single"/>
        </w:rPr>
        <w:t>                    </w:t>
      </w:r>
      <w:r>
        <w:rPr>
          <w:rFonts w:ascii="Simsun" w:hAnsi="Simsun"/>
        </w:rPr>
        <w:t> </w:t>
      </w:r>
      <w:r>
        <w:rPr>
          <w:rFonts w:ascii="Simsun" w:hAnsi="Simsun"/>
        </w:rPr>
        <w:t>（以下简称租赁物</w:t>
      </w:r>
      <w:r>
        <w:rPr>
          <w:rFonts w:ascii="Simsun" w:hAnsi="Simsun"/>
          <w:u w:val="single"/>
        </w:rPr>
        <w:t>        </w:t>
      </w:r>
      <w:r>
        <w:rPr>
          <w:rFonts w:ascii="Simsun" w:hAnsi="Simsun"/>
        </w:rPr>
        <w:t> </w:t>
      </w:r>
      <w:r>
        <w:rPr>
          <w:rFonts w:ascii="Simsun" w:hAnsi="Simsun"/>
        </w:rPr>
        <w:t>件）。甲方经审査同意支付设备价款及有关费用共计人民币</w:t>
      </w:r>
      <w:r>
        <w:rPr>
          <w:rFonts w:ascii="Simsun" w:hAnsi="Simsun"/>
          <w:u w:val="single"/>
        </w:rPr>
        <w:t xml:space="preserve">        </w:t>
      </w:r>
      <w:r>
        <w:rPr>
          <w:rFonts w:ascii="Simsun" w:hAnsi="Simsun"/>
        </w:rPr>
        <w:t>元，购进租赁物</w:t>
      </w:r>
      <w:r>
        <w:rPr>
          <w:rFonts w:ascii="Simsun" w:hAnsi="Simsun"/>
          <w:u w:val="single"/>
        </w:rPr>
        <w:t>        </w:t>
      </w:r>
      <w:r>
        <w:rPr>
          <w:rFonts w:ascii="Simsun" w:hAnsi="Simsun"/>
        </w:rPr>
        <w:t> </w:t>
      </w:r>
      <w:r>
        <w:rPr>
          <w:rFonts w:ascii="Simsun" w:hAnsi="Simsun"/>
        </w:rPr>
        <w:t>件后租给乙方使用，租赁物件明细表作为合同不可分割的一部分。</w:t>
      </w:r>
    </w:p>
    <w:p w:rsidR="00A65BE2" w:rsidRDefault="00A65BE2">
      <w:pPr>
        <w:pStyle w:val="a5"/>
        <w:spacing w:before="0" w:beforeAutospacing="0" w:after="0" w:afterAutospacing="0" w:line="360" w:lineRule="atLeast"/>
        <w:rPr>
          <w:rFonts w:ascii="Simsun" w:hAnsi="Simsun"/>
          <w:b/>
          <w:bCs/>
        </w:rPr>
      </w:pPr>
      <w:r>
        <w:rPr>
          <w:rFonts w:ascii="Simsun" w:hAnsi="Simsun"/>
          <w:b/>
          <w:bCs/>
        </w:rPr>
        <w:t>二、对租赁物件的权利和义务</w:t>
      </w:r>
    </w:p>
    <w:p w:rsidR="00A65BE2" w:rsidRDefault="00A65BE2">
      <w:pPr>
        <w:pStyle w:val="a5"/>
        <w:spacing w:before="0" w:beforeAutospacing="0" w:after="0" w:afterAutospacing="0" w:line="360" w:lineRule="atLeast"/>
        <w:rPr>
          <w:rFonts w:ascii="Simsun" w:hAnsi="Simsun"/>
        </w:rPr>
      </w:pPr>
      <w:r>
        <w:rPr>
          <w:rFonts w:ascii="Simsun" w:hAnsi="Simsun"/>
        </w:rPr>
        <w:t>1</w:t>
      </w:r>
      <w:r>
        <w:rPr>
          <w:rFonts w:ascii="Simsun" w:hAnsi="Simsun"/>
        </w:rPr>
        <w:t>、在租赁期内合同附表所列租赁物件的所有权属于甲方，乙方对租赁物件只有使用权。乙方不得在租期内对租赁物件进行销售、转让、转租、分租、抵押、投资或采取其他任何侵犯租赁物件所有权的行为。</w:t>
      </w:r>
    </w:p>
    <w:p w:rsidR="00A65BE2" w:rsidRDefault="00A65BE2">
      <w:pPr>
        <w:pStyle w:val="a5"/>
        <w:spacing w:before="0" w:beforeAutospacing="0" w:after="0" w:afterAutospacing="0" w:line="360" w:lineRule="atLeast"/>
        <w:rPr>
          <w:rFonts w:ascii="Simsun" w:hAnsi="Simsun"/>
        </w:rPr>
      </w:pPr>
      <w:r>
        <w:rPr>
          <w:rFonts w:ascii="Simsun" w:hAnsi="Simsun"/>
        </w:rPr>
        <w:t>2</w:t>
      </w:r>
      <w:r>
        <w:rPr>
          <w:rFonts w:ascii="Simsun" w:hAnsi="Simsun"/>
        </w:rPr>
        <w:t>、租期内租赁物件由乙方使用，乙方有义务合理和适宜地保护租赁物件</w:t>
      </w:r>
      <w:r>
        <w:rPr>
          <w:rFonts w:ascii="Simsun" w:hAnsi="Simsun"/>
        </w:rPr>
        <w:t>,</w:t>
      </w:r>
      <w:r>
        <w:rPr>
          <w:rFonts w:ascii="Simsun" w:hAnsi="Simsun"/>
        </w:rPr>
        <w:t>并对由于乙方自己的过失或疏忽或由乙方可防止的任何第三人的行为造成的对租赁物件的灭失或损害负有赔偿义务。</w:t>
      </w:r>
    </w:p>
    <w:p w:rsidR="00A65BE2" w:rsidRDefault="00A65BE2">
      <w:pPr>
        <w:pStyle w:val="a5"/>
        <w:spacing w:before="0" w:beforeAutospacing="0" w:after="0" w:afterAutospacing="0" w:line="360" w:lineRule="atLeast"/>
        <w:rPr>
          <w:rFonts w:ascii="Simsun" w:hAnsi="Simsun"/>
        </w:rPr>
      </w:pPr>
      <w:r>
        <w:rPr>
          <w:rFonts w:ascii="Simsun" w:hAnsi="Simsun"/>
        </w:rPr>
        <w:t>3</w:t>
      </w:r>
      <w:r>
        <w:rPr>
          <w:rFonts w:ascii="Simsun" w:hAnsi="Simsun"/>
        </w:rPr>
        <w:t>、为了保证租赁物件的正常使用和运转，乙方负责对租赁物件按技术要求进行正常的、适时的维修和保养。维修和保养所发生的费用均由乙方自付。租期内，租赁物件无论发生任何属于制造或使用的事故均由乙方负责解决，乙方不能因此而免除向甲方支付租金的义务。</w:t>
      </w:r>
    </w:p>
    <w:p w:rsidR="00A65BE2" w:rsidRDefault="00A65BE2">
      <w:pPr>
        <w:pStyle w:val="a5"/>
        <w:spacing w:before="0" w:beforeAutospacing="0" w:after="0" w:afterAutospacing="0" w:line="360" w:lineRule="atLeast"/>
        <w:rPr>
          <w:rFonts w:ascii="Simsun" w:hAnsi="Simsun"/>
        </w:rPr>
      </w:pPr>
      <w:r>
        <w:rPr>
          <w:rFonts w:ascii="Simsun" w:hAnsi="Simsun"/>
        </w:rPr>
        <w:t>4</w:t>
      </w:r>
      <w:r>
        <w:rPr>
          <w:rFonts w:ascii="Simsun" w:hAnsi="Simsun"/>
        </w:rPr>
        <w:t>、甲方有权对租赁物件的使用情况进行检查，乙方应为甲方的工作提供方便。租期内，</w:t>
      </w:r>
      <w:r>
        <w:rPr>
          <w:rFonts w:ascii="Simsun" w:hAnsi="Simsun"/>
        </w:rPr>
        <w:t xml:space="preserve"> </w:t>
      </w:r>
      <w:r>
        <w:rPr>
          <w:rFonts w:ascii="Simsun" w:hAnsi="Simsun"/>
        </w:rPr>
        <w:t>乙方每半年应向甲方提供乙方的财务报表，并向甲方报告经营情况。</w:t>
      </w:r>
    </w:p>
    <w:p w:rsidR="00A65BE2" w:rsidRDefault="00A65BE2">
      <w:pPr>
        <w:pStyle w:val="a5"/>
        <w:spacing w:before="0" w:beforeAutospacing="0" w:after="0" w:afterAutospacing="0" w:line="360" w:lineRule="atLeast"/>
        <w:rPr>
          <w:rFonts w:ascii="Simsun" w:hAnsi="Simsun"/>
        </w:rPr>
      </w:pPr>
      <w:r>
        <w:rPr>
          <w:rFonts w:ascii="Simsun" w:hAnsi="Simsun"/>
        </w:rPr>
        <w:t>5</w:t>
      </w:r>
      <w:r>
        <w:rPr>
          <w:rFonts w:ascii="Simsun" w:hAnsi="Simsun"/>
        </w:rPr>
        <w:t>、租期内，乙方不得以任何形式明示或暗示其对租赁物件具有所有权和处分权，如乙方在此期间由于债务纠纷或依法破产，乙方应向法院、债权人或清算委员会申请对租赁物件不具有所有权，亦不得以租赁物件充做诉讼保金或抵偿债务，同时必须及时报告甲</w:t>
      </w:r>
      <w:r>
        <w:rPr>
          <w:rFonts w:ascii="Simsun" w:hAnsi="Simsun"/>
        </w:rPr>
        <w:t xml:space="preserve"> </w:t>
      </w:r>
      <w:r>
        <w:rPr>
          <w:rFonts w:ascii="Simsun" w:hAnsi="Simsun"/>
        </w:rPr>
        <w:t>方。</w:t>
      </w:r>
    </w:p>
    <w:p w:rsidR="00A65BE2" w:rsidRDefault="00A65BE2">
      <w:pPr>
        <w:pStyle w:val="a5"/>
        <w:spacing w:before="0" w:beforeAutospacing="0" w:after="0" w:afterAutospacing="0" w:line="360" w:lineRule="atLeast"/>
        <w:rPr>
          <w:rFonts w:ascii="Simsun" w:hAnsi="Simsun"/>
        </w:rPr>
      </w:pPr>
      <w:r>
        <w:rPr>
          <w:rFonts w:ascii="Simsun" w:hAnsi="Simsun"/>
        </w:rPr>
        <w:t>6</w:t>
      </w:r>
      <w:r>
        <w:rPr>
          <w:rFonts w:ascii="Simsun" w:hAnsi="Simsun"/>
        </w:rPr>
        <w:t>、租赁期满后，本合同租赁物件的处理：</w:t>
      </w:r>
    </w:p>
    <w:p w:rsidR="00A65BE2" w:rsidRDefault="00A65BE2">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）留购</w:t>
      </w:r>
    </w:p>
    <w:p w:rsidR="00A65BE2" w:rsidRDefault="00A65BE2">
      <w:pPr>
        <w:pStyle w:val="a5"/>
        <w:spacing w:before="0" w:beforeAutospacing="0" w:after="0" w:afterAutospacing="0" w:line="360" w:lineRule="atLeast"/>
        <w:rPr>
          <w:rFonts w:ascii="Simsun" w:hAnsi="Simsun"/>
        </w:rPr>
      </w:pPr>
      <w:r>
        <w:rPr>
          <w:rFonts w:ascii="Simsun" w:hAnsi="Simsun"/>
        </w:rPr>
        <w:t>甲方同意按合同附表第</w:t>
      </w:r>
      <w:r>
        <w:rPr>
          <w:rFonts w:ascii="Simsun" w:hAnsi="Simsun"/>
        </w:rPr>
        <w:t>12</w:t>
      </w:r>
      <w:r>
        <w:rPr>
          <w:rFonts w:ascii="Simsun" w:hAnsi="Simsun"/>
        </w:rPr>
        <w:t>项所列的留购货价将租赁物件售与乙方。留购货价同最</w:t>
      </w:r>
      <w:r>
        <w:rPr>
          <w:rFonts w:ascii="Simsun" w:hAnsi="Simsun"/>
        </w:rPr>
        <w:t xml:space="preserve"> </w:t>
      </w:r>
      <w:r>
        <w:rPr>
          <w:rFonts w:ascii="Simsun" w:hAnsi="Simsun"/>
        </w:rPr>
        <w:t>后一期租金一并支付。全部实际租金和留购货价以及出现合同第三条的情况</w:t>
      </w:r>
      <w:r>
        <w:rPr>
          <w:rFonts w:ascii="Simsun" w:hAnsi="Simsun"/>
        </w:rPr>
        <w:lastRenderedPageBreak/>
        <w:t>（如有时）增加的税款、利息或延付利息和罚款利息付清后，甲方将租赁物件的所有权转移给乙方。</w:t>
      </w:r>
    </w:p>
    <w:p w:rsidR="00A65BE2" w:rsidRDefault="00A65BE2">
      <w:pPr>
        <w:pStyle w:val="a5"/>
        <w:spacing w:before="0" w:beforeAutospacing="0" w:after="0" w:afterAutospacing="0" w:line="360" w:lineRule="atLeast"/>
        <w:rPr>
          <w:rFonts w:ascii="Simsun" w:hAnsi="Simsun"/>
        </w:rPr>
      </w:pPr>
      <w:r>
        <w:rPr>
          <w:rStyle w:val="a7"/>
          <w:rFonts w:ascii="Simsun" w:hAnsi="Simsun"/>
          <w:i w:val="0"/>
          <w:iCs w:val="0"/>
        </w:rPr>
        <w:t>（</w:t>
      </w:r>
      <w:r>
        <w:rPr>
          <w:rStyle w:val="a7"/>
          <w:rFonts w:ascii="Simsun" w:hAnsi="Simsun"/>
          <w:i w:val="0"/>
          <w:iCs w:val="0"/>
        </w:rPr>
        <w:t>2</w:t>
      </w:r>
      <w:r>
        <w:rPr>
          <w:rStyle w:val="a7"/>
          <w:rFonts w:ascii="Simsun" w:hAnsi="Simsun"/>
          <w:i w:val="0"/>
          <w:iCs w:val="0"/>
        </w:rPr>
        <w:t>）续租</w:t>
      </w:r>
    </w:p>
    <w:p w:rsidR="00A65BE2" w:rsidRDefault="00A65BE2">
      <w:pPr>
        <w:pStyle w:val="a5"/>
        <w:spacing w:before="0" w:beforeAutospacing="0" w:after="0" w:afterAutospacing="0" w:line="360" w:lineRule="atLeast"/>
        <w:rPr>
          <w:rFonts w:ascii="Simsun" w:hAnsi="Simsun"/>
        </w:rPr>
      </w:pPr>
      <w:r>
        <w:rPr>
          <w:rFonts w:ascii="Simsun" w:hAnsi="Simsun"/>
        </w:rPr>
        <w:t>甲方同意乙方对合同的租赁物件进行续租，其续租租期、租金金额、租金交纳日期等租赁条件由甲乙双方在合同期满前三个月内协商确定，并另订续租合同。</w:t>
      </w:r>
    </w:p>
    <w:p w:rsidR="00A65BE2" w:rsidRDefault="00A65BE2">
      <w:pPr>
        <w:pStyle w:val="a5"/>
        <w:spacing w:before="0" w:beforeAutospacing="0" w:after="0" w:afterAutospacing="0" w:line="360" w:lineRule="atLeast"/>
        <w:rPr>
          <w:rFonts w:ascii="Simsun" w:hAnsi="Simsun"/>
          <w:b/>
          <w:bCs/>
        </w:rPr>
      </w:pPr>
      <w:r>
        <w:rPr>
          <w:rFonts w:ascii="Simsun" w:hAnsi="Simsun"/>
          <w:b/>
          <w:bCs/>
        </w:rPr>
        <w:t>三、租期和租金</w:t>
      </w:r>
    </w:p>
    <w:p w:rsidR="00A65BE2" w:rsidRDefault="00A65BE2">
      <w:pPr>
        <w:pStyle w:val="a5"/>
        <w:spacing w:before="0" w:beforeAutospacing="0" w:after="0" w:afterAutospacing="0" w:line="360" w:lineRule="atLeast"/>
        <w:rPr>
          <w:rFonts w:ascii="Simsun" w:hAnsi="Simsun"/>
        </w:rPr>
      </w:pPr>
      <w:r>
        <w:rPr>
          <w:rFonts w:ascii="Simsun" w:hAnsi="Simsun"/>
        </w:rPr>
        <w:t>1</w:t>
      </w:r>
      <w:r>
        <w:rPr>
          <w:rFonts w:ascii="Simsun" w:hAnsi="Simsun"/>
        </w:rPr>
        <w:t>、甲方出租、乙方承租租赁物件的租期共计</w:t>
      </w:r>
      <w:r>
        <w:rPr>
          <w:rFonts w:ascii="Simsun" w:hAnsi="Simsun"/>
          <w:u w:val="single"/>
        </w:rPr>
        <w:t>        </w:t>
      </w:r>
      <w:r>
        <w:rPr>
          <w:rFonts w:ascii="Simsun" w:hAnsi="Simsun"/>
        </w:rPr>
        <w:t> </w:t>
      </w:r>
      <w:r>
        <w:rPr>
          <w:rFonts w:ascii="Simsun" w:hAnsi="Simsun"/>
        </w:rPr>
        <w:t>个日历月，进口设备的租赁期从设备到</w:t>
      </w:r>
      <w:r>
        <w:rPr>
          <w:rFonts w:ascii="Simsun" w:hAnsi="Simsun"/>
          <w:u w:val="single"/>
        </w:rPr>
        <w:t>        </w:t>
      </w:r>
      <w:r>
        <w:rPr>
          <w:rFonts w:ascii="Simsun" w:hAnsi="Simsun"/>
        </w:rPr>
        <w:t> </w:t>
      </w:r>
      <w:r>
        <w:rPr>
          <w:rFonts w:ascii="Simsun" w:hAnsi="Simsun"/>
        </w:rPr>
        <w:t>日起算，国内设备租赁期从发货日起算，即自</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日（包括起止日）。</w:t>
      </w:r>
      <w:r>
        <w:rPr>
          <w:rFonts w:ascii="Simsun" w:hAnsi="Simsun"/>
        </w:rPr>
        <w:t xml:space="preserve">                                  </w:t>
      </w:r>
    </w:p>
    <w:p w:rsidR="00A65BE2" w:rsidRDefault="00A65BE2">
      <w:pPr>
        <w:pStyle w:val="a5"/>
        <w:spacing w:before="0" w:beforeAutospacing="0" w:after="0" w:afterAutospacing="0" w:line="360" w:lineRule="atLeast"/>
        <w:rPr>
          <w:rFonts w:ascii="Simsun" w:hAnsi="Simsun"/>
        </w:rPr>
      </w:pPr>
      <w:r>
        <w:rPr>
          <w:rFonts w:ascii="Simsun" w:hAnsi="Simsun"/>
        </w:rPr>
        <w:t>2</w:t>
      </w:r>
      <w:r>
        <w:rPr>
          <w:rFonts w:ascii="Simsun" w:hAnsi="Simsun"/>
        </w:rPr>
        <w:t>、在本条第一款所列的租期内，乙方不得中止和终止对租赁物件的租赁，并不得以任何理由提出变更本租赁合同的要求。</w:t>
      </w:r>
    </w:p>
    <w:p w:rsidR="00A65BE2" w:rsidRDefault="00A65BE2">
      <w:pPr>
        <w:pStyle w:val="a5"/>
        <w:spacing w:before="0" w:beforeAutospacing="0" w:after="0" w:afterAutospacing="0" w:line="360" w:lineRule="atLeast"/>
        <w:rPr>
          <w:rFonts w:ascii="Simsun" w:hAnsi="Simsun"/>
        </w:rPr>
      </w:pPr>
      <w:r>
        <w:rPr>
          <w:rFonts w:ascii="Simsun" w:hAnsi="Simsun"/>
        </w:rPr>
        <w:t>3</w:t>
      </w:r>
      <w:r>
        <w:rPr>
          <w:rFonts w:ascii="Simsun" w:hAnsi="Simsun"/>
        </w:rPr>
        <w:t>、本条第一款所列租期的全部租金总额包括设备价款、保险、银行费用、利息为人民币</w:t>
      </w:r>
      <w:r>
        <w:rPr>
          <w:rFonts w:ascii="Simsun" w:hAnsi="Simsun"/>
          <w:u w:val="single"/>
        </w:rPr>
        <w:t xml:space="preserve">        </w:t>
      </w:r>
      <w:r>
        <w:rPr>
          <w:rFonts w:ascii="Simsun" w:hAnsi="Simsun"/>
        </w:rPr>
        <w:t>元，由乙方按租金偿付表（合同附件）向甲方分</w:t>
      </w:r>
      <w:r>
        <w:rPr>
          <w:rFonts w:ascii="Simsun" w:hAnsi="Simsun"/>
          <w:u w:val="single"/>
        </w:rPr>
        <w:t>        </w:t>
      </w:r>
      <w:r>
        <w:rPr>
          <w:rFonts w:ascii="Simsun" w:hAnsi="Simsun"/>
        </w:rPr>
        <w:t> </w:t>
      </w:r>
      <w:r>
        <w:rPr>
          <w:rFonts w:ascii="Simsun" w:hAnsi="Simsun"/>
        </w:rPr>
        <w:t>次交付。</w:t>
      </w:r>
    </w:p>
    <w:p w:rsidR="00A65BE2" w:rsidRDefault="00A65BE2">
      <w:pPr>
        <w:pStyle w:val="a5"/>
        <w:spacing w:before="0" w:beforeAutospacing="0" w:after="0" w:afterAutospacing="0" w:line="360" w:lineRule="atLeast"/>
        <w:rPr>
          <w:rFonts w:ascii="Simsun" w:hAnsi="Simsun"/>
        </w:rPr>
      </w:pPr>
      <w:r>
        <w:rPr>
          <w:rFonts w:ascii="Simsun" w:hAnsi="Simsun"/>
        </w:rPr>
        <w:t>4</w:t>
      </w:r>
      <w:r>
        <w:rPr>
          <w:rFonts w:ascii="Simsun" w:hAnsi="Simsun"/>
        </w:rPr>
        <w:t>、乙方向甲方支付本合同项下的租赁手续费为租赁总成本的</w:t>
      </w:r>
      <w:r>
        <w:rPr>
          <w:rFonts w:ascii="Simsun" w:hAnsi="Simsun"/>
          <w:u w:val="single"/>
        </w:rPr>
        <w:t>        </w:t>
      </w:r>
      <w:r>
        <w:rPr>
          <w:rFonts w:ascii="Simsun" w:hAnsi="Simsun"/>
        </w:rPr>
        <w:t> %</w:t>
      </w:r>
      <w:r>
        <w:rPr>
          <w:rFonts w:ascii="Simsun" w:hAnsi="Simsun"/>
        </w:rPr>
        <w:t>，计人民币</w:t>
      </w:r>
      <w:r>
        <w:rPr>
          <w:rFonts w:ascii="Simsun" w:hAnsi="Simsun"/>
          <w:u w:val="single"/>
        </w:rPr>
        <w:t xml:space="preserve">        </w:t>
      </w:r>
      <w:r>
        <w:rPr>
          <w:rFonts w:ascii="Simsun" w:hAnsi="Simsun"/>
        </w:rPr>
        <w:t>元，乙方应将该项手续费在本合同双方签字之日后十天内全额付给甲方（手续费滞交影响合同执行所造成的一切损失由乙方负责）。</w:t>
      </w:r>
    </w:p>
    <w:p w:rsidR="00A65BE2" w:rsidRDefault="00A65BE2">
      <w:pPr>
        <w:pStyle w:val="a5"/>
        <w:spacing w:before="0" w:beforeAutospacing="0" w:after="0" w:afterAutospacing="0" w:line="360" w:lineRule="atLeast"/>
        <w:rPr>
          <w:rFonts w:ascii="Simsun" w:hAnsi="Simsun"/>
        </w:rPr>
      </w:pPr>
      <w:r>
        <w:rPr>
          <w:rFonts w:ascii="Simsun" w:hAnsi="Simsun"/>
        </w:rPr>
        <w:t>5</w:t>
      </w:r>
      <w:r>
        <w:rPr>
          <w:rFonts w:ascii="Simsun" w:hAnsi="Simsun"/>
        </w:rPr>
        <w:t>、为按本条规定支付租金，乙方应在规定的每期租金交付日期（不包括交付日当曰）前</w:t>
      </w:r>
      <w:r>
        <w:rPr>
          <w:rFonts w:ascii="Simsun" w:hAnsi="Simsun"/>
          <w:u w:val="single"/>
        </w:rPr>
        <w:t>        </w:t>
      </w:r>
      <w:r>
        <w:rPr>
          <w:rFonts w:ascii="Simsun" w:hAnsi="Simsun"/>
        </w:rPr>
        <w:t> </w:t>
      </w:r>
      <w:r>
        <w:rPr>
          <w:rFonts w:ascii="Simsun" w:hAnsi="Simsun"/>
        </w:rPr>
        <w:t>日将租金划入甲方的账户。</w:t>
      </w:r>
    </w:p>
    <w:p w:rsidR="00A65BE2" w:rsidRDefault="00A65BE2">
      <w:pPr>
        <w:pStyle w:val="a5"/>
        <w:spacing w:before="0" w:beforeAutospacing="0" w:after="0" w:afterAutospacing="0" w:line="360" w:lineRule="atLeast"/>
        <w:rPr>
          <w:rFonts w:ascii="Simsun" w:hAnsi="Simsun"/>
        </w:rPr>
      </w:pPr>
      <w:r>
        <w:rPr>
          <w:rFonts w:ascii="Simsun" w:hAnsi="Simsun"/>
        </w:rPr>
        <w:t>6</w:t>
      </w:r>
      <w:r>
        <w:rPr>
          <w:rFonts w:ascii="Simsun" w:hAnsi="Simsun"/>
        </w:rPr>
        <w:t>、在租赁期内，由于国家增减有关税项、税率及银行利率等因素必须变更租金时，甲方用书面通知乙方这种变更并提出新的实际租金，乙方承认这种变更并承付。</w:t>
      </w:r>
    </w:p>
    <w:p w:rsidR="00A65BE2" w:rsidRDefault="00A65BE2">
      <w:pPr>
        <w:pStyle w:val="a5"/>
        <w:spacing w:before="0" w:beforeAutospacing="0" w:after="0" w:afterAutospacing="0" w:line="360" w:lineRule="atLeast"/>
        <w:rPr>
          <w:rFonts w:ascii="Simsun" w:hAnsi="Simsun"/>
        </w:rPr>
      </w:pPr>
      <w:r>
        <w:rPr>
          <w:rFonts w:ascii="Simsun" w:hAnsi="Simsun"/>
        </w:rPr>
        <w:t>7</w:t>
      </w:r>
      <w:r>
        <w:rPr>
          <w:rFonts w:ascii="Simsun" w:hAnsi="Simsun"/>
        </w:rPr>
        <w:t>、乙方延迟支付租金时，甲方除按照延付时间继续计收利息外，每日加收延付金额的万分之</w:t>
      </w:r>
      <w:r>
        <w:rPr>
          <w:rFonts w:ascii="Simsun" w:hAnsi="Simsun"/>
          <w:u w:val="single"/>
        </w:rPr>
        <w:t>        </w:t>
      </w:r>
      <w:r>
        <w:rPr>
          <w:rFonts w:ascii="Simsun" w:hAnsi="Simsun"/>
        </w:rPr>
        <w:t> </w:t>
      </w:r>
      <w:r>
        <w:rPr>
          <w:rFonts w:ascii="Simsun" w:hAnsi="Simsun"/>
        </w:rPr>
        <w:t>的滞付金。</w:t>
      </w:r>
    </w:p>
    <w:p w:rsidR="00A65BE2" w:rsidRDefault="00A65BE2">
      <w:pPr>
        <w:pStyle w:val="a5"/>
        <w:spacing w:before="0" w:beforeAutospacing="0" w:after="0" w:afterAutospacing="0" w:line="360" w:lineRule="atLeast"/>
        <w:rPr>
          <w:rFonts w:ascii="Simsun" w:hAnsi="Simsun"/>
          <w:b/>
          <w:bCs/>
        </w:rPr>
      </w:pPr>
      <w:r>
        <w:rPr>
          <w:rFonts w:ascii="Simsun" w:hAnsi="Simsun"/>
          <w:b/>
          <w:bCs/>
        </w:rPr>
        <w:t>四、租赁物件的购货、交货和验收</w:t>
      </w:r>
    </w:p>
    <w:p w:rsidR="00A65BE2" w:rsidRDefault="00A65BE2">
      <w:pPr>
        <w:pStyle w:val="a5"/>
        <w:spacing w:before="0" w:beforeAutospacing="0" w:after="0" w:afterAutospacing="0" w:line="360" w:lineRule="atLeast"/>
        <w:rPr>
          <w:rFonts w:ascii="Simsun" w:hAnsi="Simsun"/>
        </w:rPr>
      </w:pPr>
      <w:r>
        <w:rPr>
          <w:rFonts w:ascii="Simsun" w:hAnsi="Simsun"/>
        </w:rPr>
        <w:t>购货方式有以下三种，甲乙双方商定采用</w:t>
      </w:r>
      <w:r>
        <w:rPr>
          <w:rFonts w:ascii="Simsun" w:hAnsi="Simsun"/>
          <w:u w:val="single"/>
        </w:rPr>
        <w:t>        </w:t>
      </w:r>
      <w:r>
        <w:rPr>
          <w:rFonts w:ascii="Simsun" w:hAnsi="Simsun"/>
        </w:rPr>
        <w:t> </w:t>
      </w:r>
      <w:r>
        <w:rPr>
          <w:rFonts w:ascii="Simsun" w:hAnsi="Simsun"/>
        </w:rPr>
        <w:t>种方式。</w:t>
      </w:r>
    </w:p>
    <w:p w:rsidR="00A65BE2" w:rsidRDefault="00A65BE2">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根据贸易有关规定，甲方同意乙方自行签订或委托代理人签订购置租赁物件的合同，乙方或其委托的代理方对该合同承担一切义务。对该合同的履行及租赁物、件质量等问题引起的后果，甲方均不承担任何责任，购货原始发票及合同副本、委托书副本交甲方保存。</w:t>
      </w:r>
    </w:p>
    <w:p w:rsidR="00A65BE2" w:rsidRDefault="00A65BE2">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）租赁物件甲乙方确定后，购货合同由甲方签订。乙方作为甲方代表，负责处理购货合同履行过程中的一切问题，并承担本合同履行过程中由于乙方的过失所造成的经济责任。</w:t>
      </w:r>
    </w:p>
    <w:p w:rsidR="00A65BE2" w:rsidRDefault="00A65BE2">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）乙方与供货方签订购货合同，应由甲方确认盖章后生效，采用托收承付方式付款，</w:t>
      </w:r>
      <w:r>
        <w:rPr>
          <w:rFonts w:ascii="Simsun" w:hAnsi="Simsun"/>
        </w:rPr>
        <w:t xml:space="preserve"> </w:t>
      </w:r>
      <w:r>
        <w:rPr>
          <w:rFonts w:ascii="Simsun" w:hAnsi="Simsun"/>
        </w:rPr>
        <w:t>供货方办理托收承付时，必须交付铁路运单或乙方自提证明单据。甲方见单后付款并对货物享有所有权。如在运输中发生问题或货物有其他质量、</w:t>
      </w:r>
      <w:r>
        <w:rPr>
          <w:rFonts w:ascii="Simsun" w:hAnsi="Simsun"/>
        </w:rPr>
        <w:lastRenderedPageBreak/>
        <w:t>短缺等问题，由乙方负责与供货方联系解决，甲方不参与也不承担任何经济责任。租赁物件运达使用地点后，乙方应在三十天内负责验收，同时将签收盖章后的租赁物件的验收收据一式二份附书面验收结果交给甲方。</w:t>
      </w:r>
    </w:p>
    <w:p w:rsidR="00A65BE2" w:rsidRDefault="00A65BE2">
      <w:pPr>
        <w:pStyle w:val="a5"/>
        <w:spacing w:before="0" w:beforeAutospacing="0" w:after="0" w:afterAutospacing="0" w:line="360" w:lineRule="atLeast"/>
        <w:rPr>
          <w:rFonts w:ascii="Simsun" w:hAnsi="Simsun"/>
        </w:rPr>
      </w:pPr>
      <w:r>
        <w:rPr>
          <w:rFonts w:ascii="Simsun" w:hAnsi="Simsun"/>
        </w:rPr>
        <w:t>4</w:t>
      </w:r>
      <w:r>
        <w:rPr>
          <w:rFonts w:ascii="Simsun" w:hAnsi="Simsun"/>
        </w:rPr>
        <w:t>、如果乙方未按前项规定的时间办理验收，甲方则视为租赁物件已在完整状态下由乙方验收完毕，并视同乙方已经将租赁物件的验收收据交付给甲方。</w:t>
      </w:r>
    </w:p>
    <w:p w:rsidR="00A65BE2" w:rsidRDefault="00A65BE2">
      <w:pPr>
        <w:pStyle w:val="a5"/>
        <w:spacing w:before="0" w:beforeAutospacing="0" w:after="0" w:afterAutospacing="0" w:line="360" w:lineRule="atLeast"/>
        <w:rPr>
          <w:rFonts w:ascii="Simsun" w:hAnsi="Simsun"/>
        </w:rPr>
      </w:pPr>
      <w:r>
        <w:rPr>
          <w:rFonts w:ascii="Simsun" w:hAnsi="Simsun"/>
        </w:rPr>
        <w:t>5</w:t>
      </w:r>
      <w:r>
        <w:rPr>
          <w:rFonts w:ascii="Simsun" w:hAnsi="Simsun"/>
        </w:rPr>
        <w:t>、如果乙方在验收时发现租赁物件由于卖方责任造成租赁物件的型号、规格、数量和技术性能等有不符、不良或瑕疵等情况时，由乙方直接向卖方交涉处理并立即将上述情况用书面通知甲方。如卖方延期交货，由乙方直接催交。</w:t>
      </w:r>
    </w:p>
    <w:p w:rsidR="00A65BE2" w:rsidRDefault="00A65BE2">
      <w:pPr>
        <w:pStyle w:val="a5"/>
        <w:spacing w:before="0" w:beforeAutospacing="0" w:after="0" w:afterAutospacing="0" w:line="360" w:lineRule="atLeast"/>
        <w:rPr>
          <w:rFonts w:ascii="Simsun" w:hAnsi="Simsun"/>
          <w:b/>
          <w:bCs/>
        </w:rPr>
      </w:pPr>
      <w:r>
        <w:rPr>
          <w:rFonts w:ascii="Simsun" w:hAnsi="Simsun"/>
          <w:b/>
          <w:bCs/>
        </w:rPr>
        <w:t>五、租赁物件的保险</w:t>
      </w:r>
    </w:p>
    <w:p w:rsidR="00A65BE2" w:rsidRDefault="00A65BE2">
      <w:pPr>
        <w:pStyle w:val="a5"/>
        <w:spacing w:before="0" w:beforeAutospacing="0" w:after="0" w:afterAutospacing="0" w:line="360" w:lineRule="atLeast"/>
        <w:rPr>
          <w:rFonts w:ascii="Simsun" w:hAnsi="Simsun"/>
        </w:rPr>
      </w:pPr>
      <w:r>
        <w:rPr>
          <w:rFonts w:ascii="Simsun" w:hAnsi="Simsun"/>
        </w:rPr>
        <w:t>1</w:t>
      </w:r>
      <w:r>
        <w:rPr>
          <w:rFonts w:ascii="Simsun" w:hAnsi="Simsun"/>
        </w:rPr>
        <w:t>、甲方负责在租赁期开始前对租赁物件投保本合同第三条第一款所列租期内的财产险和运输险，保险费计人租赁物件总价款。</w:t>
      </w:r>
    </w:p>
    <w:p w:rsidR="00A65BE2" w:rsidRDefault="00A65BE2">
      <w:pPr>
        <w:pStyle w:val="a5"/>
        <w:spacing w:before="0" w:beforeAutospacing="0" w:after="0" w:afterAutospacing="0" w:line="360" w:lineRule="atLeast"/>
        <w:rPr>
          <w:rFonts w:ascii="Simsun" w:hAnsi="Simsun"/>
        </w:rPr>
      </w:pPr>
      <w:r>
        <w:rPr>
          <w:rFonts w:ascii="Simsun" w:hAnsi="Simsun"/>
        </w:rPr>
        <w:t>2</w:t>
      </w:r>
      <w:r>
        <w:rPr>
          <w:rFonts w:ascii="Simsun" w:hAnsi="Simsun"/>
        </w:rPr>
        <w:t>、如租赁物件发生保险范围内的灭失或损害，乙方应负责及时书面通知甲方保险事故。</w:t>
      </w:r>
      <w:r>
        <w:rPr>
          <w:rFonts w:ascii="Simsun" w:hAnsi="Simsun"/>
        </w:rPr>
        <w:t xml:space="preserve"> </w:t>
      </w:r>
      <w:r>
        <w:rPr>
          <w:rFonts w:ascii="Simsun" w:hAnsi="Simsun"/>
        </w:rPr>
        <w:t>保险公司赔付的款项应直接划归甲方，作为乙方尚未支付的租金。若该项赔付的款项多于乙方应付租金的部分，甲方应转付给乙方，如该项赔付的款项少于乙方应付租金，不足部分应由乙方如数补交给甲方。如租赁物件发生部分损害或灭失，保险公司赔付的款项</w:t>
      </w:r>
      <w:r>
        <w:rPr>
          <w:rFonts w:ascii="Simsun" w:hAnsi="Simsun"/>
        </w:rPr>
        <w:t xml:space="preserve"> </w:t>
      </w:r>
      <w:r>
        <w:rPr>
          <w:rFonts w:ascii="Simsun" w:hAnsi="Simsun"/>
        </w:rPr>
        <w:t>可由乙方使用，但仅限用于更换或修复被损害或被灭失的部件，使租赁物件恢复可正常使</w:t>
      </w:r>
      <w:r>
        <w:rPr>
          <w:rFonts w:ascii="Simsun" w:hAnsi="Simsun"/>
        </w:rPr>
        <w:t xml:space="preserve"> </w:t>
      </w:r>
      <w:r>
        <w:rPr>
          <w:rFonts w:ascii="Simsun" w:hAnsi="Simsun"/>
        </w:rPr>
        <w:t>用的原状；发生部分损害或灭失至恢复租赁物件原状的过程中，乙方应仍按合同规定向甲</w:t>
      </w:r>
      <w:r>
        <w:rPr>
          <w:rFonts w:ascii="Simsun" w:hAnsi="Simsun"/>
        </w:rPr>
        <w:t xml:space="preserve"> </w:t>
      </w:r>
      <w:r>
        <w:rPr>
          <w:rFonts w:ascii="Simsun" w:hAnsi="Simsun"/>
        </w:rPr>
        <w:t>方支付租金。</w:t>
      </w:r>
    </w:p>
    <w:p w:rsidR="00A65BE2" w:rsidRDefault="00A65BE2">
      <w:pPr>
        <w:pStyle w:val="a5"/>
        <w:spacing w:before="0" w:beforeAutospacing="0" w:after="0" w:afterAutospacing="0" w:line="360" w:lineRule="atLeast"/>
        <w:rPr>
          <w:rFonts w:ascii="Simsun" w:hAnsi="Simsun"/>
          <w:b/>
          <w:bCs/>
        </w:rPr>
      </w:pPr>
      <w:r>
        <w:rPr>
          <w:rFonts w:ascii="Simsun" w:hAnsi="Simsun"/>
          <w:b/>
          <w:bCs/>
        </w:rPr>
        <w:t>六、担保</w:t>
      </w:r>
    </w:p>
    <w:p w:rsidR="00A65BE2" w:rsidRDefault="00A65BE2">
      <w:pPr>
        <w:pStyle w:val="a5"/>
        <w:spacing w:before="0" w:beforeAutospacing="0" w:after="0" w:afterAutospacing="0" w:line="360" w:lineRule="atLeast"/>
        <w:rPr>
          <w:rFonts w:ascii="Simsun" w:hAnsi="Simsun"/>
        </w:rPr>
      </w:pPr>
      <w:r>
        <w:rPr>
          <w:rFonts w:ascii="Simsun" w:hAnsi="Simsun"/>
        </w:rPr>
        <w:t>甲方同意</w:t>
      </w:r>
      <w:r>
        <w:rPr>
          <w:rFonts w:ascii="Simsun" w:hAnsi="Simsun"/>
          <w:u w:val="single"/>
        </w:rPr>
        <w:t>        </w:t>
      </w:r>
      <w:r>
        <w:rPr>
          <w:rFonts w:ascii="Simsun" w:hAnsi="Simsun"/>
        </w:rPr>
        <w:t> </w:t>
      </w:r>
      <w:r>
        <w:rPr>
          <w:rFonts w:ascii="Simsun" w:hAnsi="Simsun"/>
        </w:rPr>
        <w:t>为本合同乙方的担保人。乙方应向甲方提供担保人的法人证明书营业执照复印件及上年度末资金平衡表，并由该担保人出具不可撤销的担保书作为本合同附件。</w:t>
      </w:r>
    </w:p>
    <w:p w:rsidR="00A65BE2" w:rsidRDefault="00A65BE2">
      <w:pPr>
        <w:pStyle w:val="a5"/>
        <w:spacing w:before="0" w:beforeAutospacing="0" w:after="0" w:afterAutospacing="0" w:line="360" w:lineRule="atLeast"/>
        <w:rPr>
          <w:rFonts w:ascii="Simsun" w:hAnsi="Simsun"/>
          <w:b/>
          <w:bCs/>
        </w:rPr>
      </w:pPr>
      <w:r>
        <w:rPr>
          <w:rFonts w:ascii="Simsun" w:hAnsi="Simsun"/>
          <w:b/>
          <w:bCs/>
        </w:rPr>
        <w:t>七、租赁保证金</w:t>
      </w:r>
    </w:p>
    <w:p w:rsidR="00A65BE2" w:rsidRDefault="00A65BE2">
      <w:pPr>
        <w:pStyle w:val="a5"/>
        <w:spacing w:before="0" w:beforeAutospacing="0" w:after="0" w:afterAutospacing="0" w:line="360" w:lineRule="atLeast"/>
        <w:rPr>
          <w:rFonts w:ascii="Simsun" w:hAnsi="Simsun"/>
        </w:rPr>
      </w:pPr>
      <w:r>
        <w:rPr>
          <w:rFonts w:ascii="Simsun" w:hAnsi="Simsun"/>
        </w:rPr>
        <w:t>1</w:t>
      </w:r>
      <w:r>
        <w:rPr>
          <w:rFonts w:ascii="Simsun" w:hAnsi="Simsun"/>
        </w:rPr>
        <w:t>、本合同一经签订，乙方应在合同双方签字之日后十天内向甲方支付规定的租赁保证金人民币</w:t>
      </w:r>
      <w:r>
        <w:rPr>
          <w:rFonts w:ascii="Simsun" w:hAnsi="Simsun"/>
          <w:u w:val="single"/>
        </w:rPr>
        <w:t xml:space="preserve">        </w:t>
      </w:r>
      <w:r>
        <w:rPr>
          <w:rFonts w:ascii="Simsun" w:hAnsi="Simsun"/>
        </w:rPr>
        <w:t>元作为履行本合同的保证。如因乙方未及时交付保证金致使不能执行合同，所造成的一切损失由乙方负责。</w:t>
      </w:r>
    </w:p>
    <w:p w:rsidR="00A65BE2" w:rsidRDefault="00A65BE2">
      <w:pPr>
        <w:pStyle w:val="a5"/>
        <w:spacing w:before="0" w:beforeAutospacing="0" w:after="0" w:afterAutospacing="0" w:line="360" w:lineRule="atLeast"/>
        <w:rPr>
          <w:rFonts w:ascii="Simsun" w:hAnsi="Simsun"/>
        </w:rPr>
      </w:pPr>
      <w:r>
        <w:rPr>
          <w:rFonts w:ascii="Simsun" w:hAnsi="Simsun"/>
        </w:rPr>
        <w:t>2</w:t>
      </w:r>
      <w:r>
        <w:rPr>
          <w:rFonts w:ascii="Simsun" w:hAnsi="Simsun"/>
        </w:rPr>
        <w:t>、租赁保证金不计利息，在租赁期满是归还乙方或抵最后一期租金的全部或一部分。</w:t>
      </w:r>
    </w:p>
    <w:p w:rsidR="00A65BE2" w:rsidRDefault="00A65BE2">
      <w:pPr>
        <w:pStyle w:val="a5"/>
        <w:spacing w:before="0" w:beforeAutospacing="0" w:after="0" w:afterAutospacing="0" w:line="360" w:lineRule="atLeast"/>
        <w:rPr>
          <w:rFonts w:ascii="Simsun" w:hAnsi="Simsun"/>
        </w:rPr>
      </w:pPr>
      <w:r>
        <w:rPr>
          <w:rFonts w:ascii="Simsun" w:hAnsi="Simsun"/>
        </w:rPr>
        <w:t>3</w:t>
      </w:r>
      <w:r>
        <w:rPr>
          <w:rFonts w:ascii="Simsun" w:hAnsi="Simsun"/>
        </w:rPr>
        <w:t>、乙方违反合同任何条款时，甲方应从租赁保证金中抵扣乙方应支付给甲方一部分或全部的款项。</w:t>
      </w:r>
    </w:p>
    <w:p w:rsidR="00A65BE2" w:rsidRDefault="00A65BE2">
      <w:pPr>
        <w:pStyle w:val="a5"/>
        <w:spacing w:before="0" w:beforeAutospacing="0" w:after="0" w:afterAutospacing="0" w:line="360" w:lineRule="atLeast"/>
        <w:rPr>
          <w:rFonts w:ascii="Simsun" w:hAnsi="Simsun"/>
          <w:b/>
          <w:bCs/>
        </w:rPr>
      </w:pPr>
      <w:r>
        <w:rPr>
          <w:rFonts w:ascii="Simsun" w:hAnsi="Simsun"/>
          <w:b/>
          <w:bCs/>
        </w:rPr>
        <w:t>八、违约和争议的处理</w:t>
      </w:r>
    </w:p>
    <w:p w:rsidR="00A65BE2" w:rsidRDefault="00A65BE2">
      <w:pPr>
        <w:pStyle w:val="a5"/>
        <w:spacing w:before="0" w:beforeAutospacing="0" w:after="0" w:afterAutospacing="0" w:line="360" w:lineRule="atLeast"/>
        <w:rPr>
          <w:rFonts w:ascii="Simsun" w:hAnsi="Simsun"/>
        </w:rPr>
      </w:pPr>
      <w:r>
        <w:rPr>
          <w:rFonts w:ascii="Simsun" w:hAnsi="Simsun"/>
        </w:rPr>
        <w:t>1</w:t>
      </w:r>
      <w:r>
        <w:rPr>
          <w:rFonts w:ascii="Simsun" w:hAnsi="Simsun"/>
        </w:rPr>
        <w:t>、乙方应根据本合同的规定按时交纳租金，并遵守合同中关于租赁物件使用的定。</w:t>
      </w:r>
      <w:r>
        <w:rPr>
          <w:rFonts w:ascii="Simsun" w:hAnsi="Simsun"/>
        </w:rPr>
        <w:t xml:space="preserve"> </w:t>
      </w:r>
      <w:r>
        <w:rPr>
          <w:rFonts w:ascii="Simsun" w:hAnsi="Simsun"/>
        </w:rPr>
        <w:t>如乙方在应付租金到期后一个月内未能交付租金，或违反租赁物件使用的有关规定，甲方有权终止租赁，并査封、收回所出租的租赁物件。收回、处理租赁物件所发生的任何开支与费用及由此给甲方造成的经济损失应由乙方承担。</w:t>
      </w:r>
    </w:p>
    <w:p w:rsidR="00A65BE2" w:rsidRDefault="00A65BE2">
      <w:pPr>
        <w:pStyle w:val="a5"/>
        <w:spacing w:before="0" w:beforeAutospacing="0" w:after="0" w:afterAutospacing="0" w:line="360" w:lineRule="atLeast"/>
        <w:rPr>
          <w:rFonts w:ascii="Simsun" w:hAnsi="Simsun"/>
        </w:rPr>
      </w:pPr>
      <w:r>
        <w:rPr>
          <w:rFonts w:ascii="Simsun" w:hAnsi="Simsun"/>
        </w:rPr>
        <w:lastRenderedPageBreak/>
        <w:t>2</w:t>
      </w:r>
      <w:r>
        <w:rPr>
          <w:rFonts w:ascii="Simsun" w:hAnsi="Simsun"/>
        </w:rPr>
        <w:t>、在本合同项下发生的一切争议，甲方和乙方及乙方的经济担保人应首先通过协商解决。如协商不能解决时，甲方和乙方及乙方的经济担保人均有权依法通过诉讼解决。</w:t>
      </w:r>
    </w:p>
    <w:p w:rsidR="00A65BE2" w:rsidRDefault="00A65BE2">
      <w:pPr>
        <w:pStyle w:val="a5"/>
        <w:spacing w:before="0" w:beforeAutospacing="0" w:after="0" w:afterAutospacing="0" w:line="360" w:lineRule="atLeast"/>
        <w:rPr>
          <w:rFonts w:ascii="Simsun" w:hAnsi="Simsun"/>
          <w:b/>
          <w:bCs/>
        </w:rPr>
      </w:pPr>
      <w:r>
        <w:rPr>
          <w:rFonts w:ascii="Simsun" w:hAnsi="Simsun"/>
          <w:b/>
          <w:bCs/>
        </w:rPr>
        <w:t>九、本合同的附件</w:t>
      </w:r>
    </w:p>
    <w:p w:rsidR="00A65BE2" w:rsidRDefault="00A65BE2">
      <w:pPr>
        <w:pStyle w:val="a5"/>
        <w:spacing w:before="0" w:beforeAutospacing="0" w:after="0" w:afterAutospacing="0" w:line="360" w:lineRule="atLeast"/>
        <w:rPr>
          <w:rFonts w:ascii="Simsun" w:hAnsi="Simsun"/>
        </w:rPr>
      </w:pPr>
      <w:r>
        <w:rPr>
          <w:rFonts w:ascii="Simsun" w:hAnsi="Simsun"/>
        </w:rPr>
        <w:t>本合同附件为合同的不可分割的组成部分。</w:t>
      </w:r>
    </w:p>
    <w:p w:rsidR="00A65BE2" w:rsidRDefault="00A65BE2">
      <w:pPr>
        <w:pStyle w:val="a5"/>
        <w:spacing w:before="0" w:beforeAutospacing="0" w:after="0" w:afterAutospacing="0" w:line="360" w:lineRule="atLeast"/>
        <w:rPr>
          <w:rFonts w:ascii="Simsun" w:hAnsi="Simsun"/>
        </w:rPr>
      </w:pPr>
      <w:r>
        <w:rPr>
          <w:rFonts w:ascii="Simsun" w:hAnsi="Simsun"/>
        </w:rPr>
        <w:t>附件一：租赁物件明细表（略）；</w:t>
      </w:r>
    </w:p>
    <w:p w:rsidR="00A65BE2" w:rsidRDefault="00A65BE2">
      <w:pPr>
        <w:pStyle w:val="a5"/>
        <w:spacing w:before="0" w:beforeAutospacing="0" w:after="0" w:afterAutospacing="0" w:line="360" w:lineRule="atLeast"/>
        <w:rPr>
          <w:rFonts w:ascii="Simsun" w:hAnsi="Simsun"/>
        </w:rPr>
      </w:pPr>
      <w:r>
        <w:rPr>
          <w:rFonts w:ascii="Simsun" w:hAnsi="Simsun"/>
        </w:rPr>
        <w:t>附件二：租金偿付表（略）；</w:t>
      </w:r>
    </w:p>
    <w:p w:rsidR="00A65BE2" w:rsidRDefault="00A65BE2">
      <w:pPr>
        <w:pStyle w:val="a5"/>
        <w:spacing w:before="0" w:beforeAutospacing="0" w:after="0" w:afterAutospacing="0" w:line="360" w:lineRule="atLeast"/>
        <w:rPr>
          <w:rFonts w:ascii="Simsun" w:hAnsi="Simsun"/>
        </w:rPr>
      </w:pPr>
      <w:r>
        <w:rPr>
          <w:rFonts w:ascii="Simsun" w:hAnsi="Simsun"/>
        </w:rPr>
        <w:t>附件三：经济担保书（略）。</w:t>
      </w:r>
    </w:p>
    <w:p w:rsidR="00A65BE2" w:rsidRDefault="00A65BE2">
      <w:pPr>
        <w:pStyle w:val="a5"/>
        <w:spacing w:before="0" w:beforeAutospacing="0" w:after="0" w:afterAutospacing="0" w:line="360" w:lineRule="atLeast"/>
        <w:rPr>
          <w:rFonts w:ascii="Simsun" w:hAnsi="Simsun"/>
          <w:b/>
          <w:bCs/>
        </w:rPr>
      </w:pPr>
      <w:r>
        <w:rPr>
          <w:rFonts w:ascii="Simsun" w:hAnsi="Simsun"/>
          <w:b/>
          <w:bCs/>
        </w:rPr>
        <w:t>十、合同文本及生效</w:t>
      </w:r>
    </w:p>
    <w:p w:rsidR="00A65BE2" w:rsidRDefault="00A65BE2">
      <w:pPr>
        <w:pStyle w:val="a5"/>
        <w:spacing w:before="0" w:beforeAutospacing="0" w:after="0" w:afterAutospacing="0" w:line="360" w:lineRule="atLeast"/>
        <w:rPr>
          <w:rFonts w:ascii="Simsun" w:hAnsi="Simsun"/>
        </w:rPr>
      </w:pPr>
      <w:r>
        <w:rPr>
          <w:rFonts w:ascii="Simsun" w:hAnsi="Simsun"/>
        </w:rPr>
        <w:t>1</w:t>
      </w:r>
      <w:r>
        <w:rPr>
          <w:rFonts w:ascii="Simsun" w:hAnsi="Simsun"/>
        </w:rPr>
        <w:t>、本协议一式二份，协议各方各执一份。各份协议文本具有同等法律效力。</w:t>
      </w:r>
    </w:p>
    <w:p w:rsidR="00A65BE2" w:rsidRDefault="00A65BE2">
      <w:pPr>
        <w:pStyle w:val="a5"/>
        <w:spacing w:before="0" w:beforeAutospacing="0" w:after="0" w:afterAutospacing="0" w:line="360" w:lineRule="atLeast"/>
        <w:rPr>
          <w:rFonts w:ascii="Simsun" w:hAnsi="Simsun"/>
        </w:rPr>
      </w:pPr>
      <w:r>
        <w:rPr>
          <w:rFonts w:ascii="Simsun" w:hAnsi="Simsun"/>
        </w:rPr>
        <w:t>2</w:t>
      </w:r>
      <w:r>
        <w:rPr>
          <w:rFonts w:ascii="Simsun" w:hAnsi="Simsun"/>
        </w:rPr>
        <w:t>、本协议经各方签署后生效。</w:t>
      </w:r>
    </w:p>
    <w:p w:rsidR="00A65BE2" w:rsidRDefault="00A65BE2">
      <w:pPr>
        <w:pStyle w:val="a5"/>
        <w:spacing w:before="0" w:beforeAutospacing="0" w:after="0" w:afterAutospacing="0" w:line="360" w:lineRule="atLeast"/>
        <w:rPr>
          <w:rFonts w:ascii="Simsun" w:hAnsi="Simsun"/>
        </w:rPr>
      </w:pPr>
      <w:r>
        <w:rPr>
          <w:rFonts w:ascii="Simsun" w:hAnsi="Simsun"/>
        </w:rPr>
        <w:t>   </w:t>
      </w:r>
    </w:p>
    <w:p w:rsidR="00A65BE2" w:rsidRDefault="00A65BE2">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A65BE2" w:rsidRDefault="00A65BE2">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甲方（盖章）：</w:t>
      </w:r>
    </w:p>
    <w:p w:rsidR="00A65BE2" w:rsidRDefault="00A65BE2">
      <w:pPr>
        <w:pStyle w:val="a5"/>
        <w:spacing w:before="0" w:beforeAutospacing="0" w:after="0" w:afterAutospacing="0" w:line="360" w:lineRule="atLeast"/>
        <w:rPr>
          <w:rFonts w:ascii="Simsun" w:hAnsi="Simsun"/>
        </w:rPr>
      </w:pPr>
      <w:r>
        <w:rPr>
          <w:rFonts w:ascii="Simsun" w:hAnsi="Simsun"/>
        </w:rPr>
        <w:t>法定代表人或授权代表（签字）：</w:t>
      </w:r>
    </w:p>
    <w:p w:rsidR="00A65BE2" w:rsidRDefault="00A65BE2">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乙方（盖章）：</w:t>
      </w:r>
    </w:p>
    <w:p w:rsidR="00A65BE2" w:rsidRDefault="00A65BE2">
      <w:pPr>
        <w:pStyle w:val="a5"/>
        <w:spacing w:before="0" w:beforeAutospacing="0" w:after="0" w:afterAutospacing="0" w:line="360" w:lineRule="atLeast"/>
        <w:rPr>
          <w:rFonts w:ascii="Simsun" w:hAnsi="Simsun"/>
        </w:rPr>
      </w:pPr>
      <w:r>
        <w:rPr>
          <w:rFonts w:ascii="Simsun" w:hAnsi="Simsun"/>
        </w:rPr>
        <w:t>法定代表人或授权代表（签字）：</w:t>
      </w:r>
    </w:p>
    <w:p w:rsidR="00C95907" w:rsidRDefault="00A65BE2">
      <w:r>
        <w:rPr>
          <w:rFonts w:ascii="Simsun" w:hAnsi="Simsun"/>
        </w:rPr>
        <w:t> </w:t>
      </w:r>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4BD" w:rsidRDefault="002A64BD" w:rsidP="00781472">
      <w:r>
        <w:separator/>
      </w:r>
    </w:p>
  </w:endnote>
  <w:endnote w:type="continuationSeparator" w:id="0">
    <w:p w:rsidR="002A64BD" w:rsidRDefault="002A64BD"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4BD" w:rsidRDefault="002A64BD" w:rsidP="00781472">
      <w:r>
        <w:separator/>
      </w:r>
    </w:p>
  </w:footnote>
  <w:footnote w:type="continuationSeparator" w:id="0">
    <w:p w:rsidR="002A64BD" w:rsidRDefault="002A64BD"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1E635D"/>
    <w:rsid w:val="002A64BD"/>
    <w:rsid w:val="00781472"/>
    <w:rsid w:val="00A65BE2"/>
    <w:rsid w:val="00C95907"/>
    <w:rsid w:val="00D60CE6"/>
    <w:rsid w:val="00EA5B6E"/>
    <w:rsid w:val="00F5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51B5A"/>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F51B5A"/>
    <w:rPr>
      <w:rFonts w:ascii="Times New Roman" w:hAnsi="Times New Roman" w:cs="Times New Roman"/>
      <w:b/>
      <w:bCs/>
      <w:kern w:val="0"/>
      <w:sz w:val="36"/>
      <w:szCs w:val="36"/>
    </w:rPr>
  </w:style>
  <w:style w:type="paragraph" w:styleId="a5">
    <w:name w:val="Normal (Web)"/>
    <w:basedOn w:val="a"/>
    <w:uiPriority w:val="99"/>
    <w:semiHidden/>
    <w:unhideWhenUsed/>
    <w:rsid w:val="00F51B5A"/>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51B5A"/>
    <w:rPr>
      <w:b/>
      <w:bCs/>
    </w:rPr>
  </w:style>
  <w:style w:type="character" w:styleId="a7">
    <w:name w:val="Emphasis"/>
    <w:basedOn w:val="a0"/>
    <w:uiPriority w:val="20"/>
    <w:qFormat/>
    <w:rsid w:val="00D60C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018292">
      <w:bodyDiv w:val="1"/>
      <w:marLeft w:val="0"/>
      <w:marRight w:val="0"/>
      <w:marTop w:val="0"/>
      <w:marBottom w:val="0"/>
      <w:divBdr>
        <w:top w:val="none" w:sz="0" w:space="0" w:color="auto"/>
        <w:left w:val="none" w:sz="0" w:space="0" w:color="auto"/>
        <w:bottom w:val="none" w:sz="0" w:space="0" w:color="auto"/>
        <w:right w:val="none" w:sz="0" w:space="0" w:color="auto"/>
      </w:divBdr>
    </w:div>
    <w:div w:id="128831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4</Pages>
  <Words>484</Words>
  <Characters>2761</Characters>
  <Application>Microsoft Office Word</Application>
  <DocSecurity>0</DocSecurity>
  <Lines>23</Lines>
  <Paragraphs>6</Paragraphs>
  <ScaleCrop>false</ScaleCrop>
  <Company>China</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2018-07-31T01:02:00Z</dcterms:created>
  <dcterms:modified xsi:type="dcterms:W3CDTF">2018-07-31T01:02:00Z</dcterms:modified>
</cp:coreProperties>
</file>