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004" w:rsidRDefault="00CE1004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投资意向书</w:t>
      </w:r>
    </w:p>
    <w:bookmarkEnd w:id="0"/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鉴于乙方拟进行融资，甲、乙双方就甲方投资乙方并进行长期战略合作等事宜，经过充分协商，达成以下初步意向：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一、甲、乙双方确认：甲方将向乙方投资，投资方式为现金增资（股权转让），总投资额度约为人民币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元，拟占乙方整体变更为股份公司后的总股本的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%</w:t>
      </w:r>
      <w:r>
        <w:rPr>
          <w:rFonts w:ascii="Simsun" w:hAnsi="Simsun"/>
        </w:rPr>
        <w:t>，且在乙方上市之前该比例保持不变。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二、投资前提条件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1. </w:t>
      </w:r>
      <w:r>
        <w:rPr>
          <w:rFonts w:ascii="Simsun" w:hAnsi="Simsun"/>
        </w:rPr>
        <w:t>甲方完成对乙方的尽职调查，双方可在调查前签署《保密协议》，乙方应保证对其所披露的公司信息真实、准确、完整；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2. </w:t>
      </w:r>
      <w:r>
        <w:rPr>
          <w:rFonts w:ascii="Simsun" w:hAnsi="Simsun"/>
        </w:rPr>
        <w:t>乙方的主营业务没有发生实质变化；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3. </w:t>
      </w:r>
      <w:r>
        <w:rPr>
          <w:rFonts w:ascii="Simsun" w:hAnsi="Simsun"/>
        </w:rPr>
        <w:t>乙方承诺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年、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年的净利润达到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万元人民币和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万元人民币（净利润以扣除非经常性损益后前后孰低为计算标准）；如未达到，乙方以相应比例增加股份或者现金方式补足差额。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4. </w:t>
      </w:r>
      <w:r>
        <w:rPr>
          <w:rFonts w:ascii="Simsun" w:hAnsi="Simsun"/>
        </w:rPr>
        <w:t>乙方承诺最晚在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日之前实现上市，若未能实现上市，乙方以及实际控制人同意对甲方投资进行回购。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三、在确定了投资的意向后，双方将签订正式的投资协议。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四、本意向书签署后，甲乙双方及其相关人员对相关信息负有保密义务，不对任何第三方披露在接触中获得的对方信息和谈判内容及进展。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五、本意向书只作为进一步调查和谈判的基础，不具有对甲乙双方的强制法律约束力，正式的投资条款应以双方签订的正式投资合同为准。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六、本协议一式二份，协议各方各执一份。各份协议文本具有同等法律效力。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七、本协议经各方签署后生效。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联系方式：</w:t>
      </w:r>
    </w:p>
    <w:p w:rsidR="00CE1004" w:rsidRDefault="00CE1004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C95907" w:rsidRDefault="00CE1004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AF" w:rsidRDefault="00266AAF" w:rsidP="00781472">
      <w:r>
        <w:separator/>
      </w:r>
    </w:p>
  </w:endnote>
  <w:endnote w:type="continuationSeparator" w:id="0">
    <w:p w:rsidR="00266AAF" w:rsidRDefault="00266AAF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AF" w:rsidRDefault="00266AAF" w:rsidP="00781472">
      <w:r>
        <w:separator/>
      </w:r>
    </w:p>
  </w:footnote>
  <w:footnote w:type="continuationSeparator" w:id="0">
    <w:p w:rsidR="00266AAF" w:rsidRDefault="00266AAF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266AAF"/>
    <w:rsid w:val="00781472"/>
    <w:rsid w:val="00A65BE2"/>
    <w:rsid w:val="00BA718D"/>
    <w:rsid w:val="00C92A5F"/>
    <w:rsid w:val="00C95907"/>
    <w:rsid w:val="00CE1004"/>
    <w:rsid w:val="00D60CE6"/>
    <w:rsid w:val="00EA5B6E"/>
    <w:rsid w:val="00F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51B5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51B5A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51B5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51B5A"/>
    <w:rPr>
      <w:b/>
      <w:bCs/>
    </w:rPr>
  </w:style>
  <w:style w:type="character" w:styleId="a7">
    <w:name w:val="Emphasis"/>
    <w:basedOn w:val="a0"/>
    <w:uiPriority w:val="20"/>
    <w:qFormat/>
    <w:rsid w:val="00D60C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2018-07-31T01:03:00Z</dcterms:created>
  <dcterms:modified xsi:type="dcterms:W3CDTF">2018-07-31T01:03:00Z</dcterms:modified>
</cp:coreProperties>
</file>