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180" w:rsidRDefault="00B93180">
      <w:pPr>
        <w:pStyle w:val="2"/>
        <w:jc w:val="center"/>
        <w:rPr>
          <w:rFonts w:ascii="Simsun" w:hAnsi="Simsun"/>
          <w:sz w:val="32"/>
          <w:szCs w:val="32"/>
        </w:rPr>
      </w:pPr>
      <w:r>
        <w:rPr>
          <w:rFonts w:ascii="Simsun" w:hAnsi="Simsun"/>
          <w:sz w:val="32"/>
          <w:szCs w:val="32"/>
        </w:rPr>
        <w:t>合伙协议</w:t>
      </w:r>
      <w:r>
        <w:rPr>
          <w:rStyle w:val="a3"/>
          <w:rFonts w:ascii="Simsun" w:hAnsi="Simsun"/>
          <w:b/>
          <w:bCs/>
          <w:sz w:val="24"/>
          <w:szCs w:val="24"/>
        </w:rPr>
        <w:t> </w:t>
      </w:r>
    </w:p>
    <w:p w:rsidR="00B93180" w:rsidRDefault="00B93180">
      <w:pPr>
        <w:spacing w:line="360" w:lineRule="atLeast"/>
        <w:rPr>
          <w:rFonts w:ascii="Simsun" w:hAnsi="Simsun"/>
          <w:sz w:val="24"/>
        </w:rPr>
      </w:pPr>
      <w:r>
        <w:rPr>
          <w:rFonts w:ascii="Simsun" w:hAnsi="Simsun"/>
        </w:rPr>
        <w:t>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）的相关规定，</w:t>
      </w:r>
      <w:r>
        <w:rPr>
          <w:rFonts w:ascii="Simsun" w:hAnsi="Simsun"/>
          <w:u w:val="single"/>
        </w:rPr>
        <w:t>                    </w:t>
      </w:r>
      <w:r>
        <w:rPr>
          <w:rFonts w:ascii="Simsun" w:hAnsi="Simsun"/>
        </w:rPr>
        <w:t> </w:t>
      </w:r>
      <w:r>
        <w:rPr>
          <w:rFonts w:ascii="Simsun" w:hAnsi="Simsun"/>
        </w:rPr>
        <w:t>作为普通合伙人于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日与本协议附件一中所列的有限合伙人（以下称</w:t>
      </w:r>
      <w:r>
        <w:rPr>
          <w:rFonts w:ascii="Simsun" w:hAnsi="Simsun"/>
        </w:rPr>
        <w:t>”</w:t>
      </w:r>
      <w:r>
        <w:rPr>
          <w:rFonts w:ascii="Simsun" w:hAnsi="Simsun"/>
        </w:rPr>
        <w:t>有限合伙人</w:t>
      </w:r>
      <w:r>
        <w:rPr>
          <w:rFonts w:ascii="Simsun" w:hAnsi="Simsun"/>
        </w:rPr>
        <w:t>”</w:t>
      </w:r>
      <w:r>
        <w:rPr>
          <w:rFonts w:ascii="Simsun" w:hAnsi="Simsun"/>
        </w:rPr>
        <w:t>）签署本合伙协议（以下简称</w:t>
      </w:r>
      <w:r>
        <w:rPr>
          <w:rFonts w:ascii="Simsun" w:hAnsi="Simsun"/>
        </w:rPr>
        <w:t>”</w:t>
      </w:r>
      <w:r>
        <w:rPr>
          <w:rFonts w:ascii="Simsun" w:hAnsi="Simsun"/>
        </w:rPr>
        <w:t>本协议</w:t>
      </w:r>
      <w:r>
        <w:rPr>
          <w:rFonts w:ascii="Simsun" w:hAnsi="Simsun"/>
        </w:rPr>
        <w:t>”</w:t>
      </w:r>
      <w:r>
        <w:rPr>
          <w:rFonts w:ascii="Simsun" w:hAnsi="Simsun"/>
        </w:rPr>
        <w:t>），决定成立</w:t>
      </w:r>
      <w:r>
        <w:rPr>
          <w:rFonts w:ascii="Simsun" w:hAnsi="Simsun"/>
          <w:u w:val="single"/>
        </w:rPr>
        <w:t>                    </w:t>
      </w:r>
      <w:r>
        <w:rPr>
          <w:rFonts w:ascii="Simsun" w:hAnsi="Simsun"/>
        </w:rPr>
        <w:t> </w:t>
      </w:r>
      <w:r>
        <w:rPr>
          <w:rFonts w:ascii="Simsun" w:hAnsi="Simsun"/>
        </w:rPr>
        <w:t>投资中心（有限合伙）（以下简称</w:t>
      </w:r>
      <w:r>
        <w:rPr>
          <w:rFonts w:ascii="Simsun" w:hAnsi="Simsun"/>
        </w:rPr>
        <w:t>”</w:t>
      </w:r>
      <w:r>
        <w:rPr>
          <w:rFonts w:ascii="Simsun" w:hAnsi="Simsun"/>
        </w:rPr>
        <w:t>合伙企业</w:t>
      </w:r>
      <w:r>
        <w:rPr>
          <w:rFonts w:ascii="Simsun" w:hAnsi="Simsun"/>
        </w:rPr>
        <w:t>”)</w:t>
      </w:r>
      <w:r>
        <w:rPr>
          <w:rFonts w:ascii="Simsun" w:hAnsi="Simsun"/>
        </w:rPr>
        <w:t>。各方已充分知悉相关投资的风险与责任，并就相关事宜订立本协议如下：</w:t>
      </w:r>
      <w:r>
        <w:rPr>
          <w:rFonts w:ascii="Simsun" w:hAnsi="Simsun"/>
        </w:rPr>
        <w:t> </w:t>
      </w:r>
    </w:p>
    <w:p w:rsidR="00B93180" w:rsidRDefault="00B93180">
      <w:pPr>
        <w:spacing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Fonts w:ascii="Simsun" w:hAnsi="Simsun"/>
        </w:rPr>
        <w:t>  </w:t>
      </w:r>
      <w:r>
        <w:rPr>
          <w:rStyle w:val="a3"/>
          <w:rFonts w:ascii="Simsun" w:hAnsi="Simsun"/>
        </w:rPr>
        <w:t>总则</w:t>
      </w:r>
    </w:p>
    <w:p w:rsidR="00B93180" w:rsidRDefault="00B93180">
      <w:pPr>
        <w:spacing w:line="360" w:lineRule="atLeast"/>
        <w:rPr>
          <w:rFonts w:ascii="Simsun" w:hAnsi="Simsun"/>
        </w:rPr>
      </w:pPr>
      <w:r>
        <w:rPr>
          <w:rFonts w:ascii="Simsun" w:hAnsi="Simsun"/>
        </w:rPr>
        <w:t>1.1</w:t>
      </w:r>
      <w:r>
        <w:rPr>
          <w:rStyle w:val="a3"/>
          <w:rFonts w:ascii="Simsun" w:hAnsi="Simsun"/>
        </w:rPr>
        <w:t xml:space="preserve">  </w:t>
      </w:r>
      <w:r>
        <w:rPr>
          <w:rFonts w:ascii="Simsun" w:hAnsi="Simsun"/>
        </w:rPr>
        <w:t>根据《民法通则》和《合伙企业法》及《中华人民共和国合伙企业登记管理办法》的有关规定，经各方协商一致订立本协议。</w:t>
      </w:r>
    </w:p>
    <w:p w:rsidR="00B93180" w:rsidRDefault="00B93180">
      <w:pPr>
        <w:spacing w:line="360" w:lineRule="atLeast"/>
        <w:rPr>
          <w:rFonts w:ascii="Simsun" w:hAnsi="Simsun"/>
        </w:rPr>
      </w:pPr>
      <w:r>
        <w:rPr>
          <w:rFonts w:ascii="Simsun" w:hAnsi="Simsun"/>
        </w:rPr>
        <w:t>1.2</w:t>
      </w:r>
      <w:r>
        <w:rPr>
          <w:rStyle w:val="a3"/>
          <w:rFonts w:ascii="Simsun" w:hAnsi="Simsun"/>
        </w:rPr>
        <w:t xml:space="preserve">  </w:t>
      </w:r>
      <w:r>
        <w:rPr>
          <w:rFonts w:ascii="Simsun" w:hAnsi="Simsun"/>
        </w:rPr>
        <w:t>本企业为有限合伙企业，是根据协议自愿组成的共同经营体。合伙人愿意遵守国家有关的法律、法规、规章，依法纳税，守法经营。</w:t>
      </w:r>
    </w:p>
    <w:p w:rsidR="00B93180" w:rsidRDefault="00B93180">
      <w:pPr>
        <w:pStyle w:val="a4"/>
        <w:spacing w:before="0" w:beforeAutospacing="0" w:after="0" w:afterAutospacing="0" w:line="360" w:lineRule="atLeast"/>
        <w:rPr>
          <w:rFonts w:ascii="Simsun" w:hAnsi="Simsun"/>
        </w:rPr>
      </w:pPr>
      <w:r>
        <w:rPr>
          <w:rFonts w:ascii="Simsun" w:hAnsi="Simsun"/>
        </w:rPr>
        <w:t>1.3</w:t>
      </w:r>
      <w:r>
        <w:rPr>
          <w:rStyle w:val="a3"/>
          <w:rFonts w:ascii="Simsun" w:hAnsi="Simsun"/>
        </w:rPr>
        <w:t xml:space="preserve">  </w:t>
      </w:r>
      <w:r>
        <w:rPr>
          <w:rFonts w:ascii="Simsun" w:hAnsi="Simsun"/>
        </w:rPr>
        <w:t>本协议中的各项条款与法律、法规、规章不符的，以法律、法规、规章的规定为准。</w:t>
      </w:r>
    </w:p>
    <w:p w:rsidR="00B93180" w:rsidRDefault="00B93180">
      <w:pPr>
        <w:pStyle w:val="a4"/>
        <w:spacing w:before="0" w:beforeAutospacing="0" w:after="0" w:afterAutospacing="0" w:line="360" w:lineRule="atLeast"/>
        <w:rPr>
          <w:rFonts w:ascii="Simsun" w:hAnsi="Simsun"/>
        </w:rPr>
      </w:pPr>
      <w:r>
        <w:rPr>
          <w:rFonts w:ascii="Simsun" w:hAnsi="Simsun"/>
        </w:rPr>
        <w:t>1.4</w:t>
      </w:r>
      <w:r>
        <w:rPr>
          <w:rStyle w:val="a3"/>
          <w:rFonts w:ascii="Simsun" w:hAnsi="Simsun"/>
        </w:rPr>
        <w:t xml:space="preserve">  </w:t>
      </w:r>
      <w:r>
        <w:rPr>
          <w:rFonts w:ascii="Simsun" w:hAnsi="Simsun"/>
        </w:rPr>
        <w:t>本协议经全体合伙人签名、盖章后生效。合伙人按照合伙协议享有权利，履行义务。</w:t>
      </w:r>
      <w:r>
        <w:rPr>
          <w:rFonts w:ascii="Simsun" w:hAnsi="Simsun"/>
        </w:rPr>
        <w:t> </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Fonts w:ascii="Simsun" w:hAnsi="Simsun"/>
        </w:rPr>
        <w:t>  </w:t>
      </w:r>
      <w:r>
        <w:rPr>
          <w:rStyle w:val="a3"/>
          <w:rFonts w:ascii="Simsun" w:hAnsi="Simsun"/>
        </w:rPr>
        <w:t>合伙企业的名称和主要经营场所</w:t>
      </w:r>
    </w:p>
    <w:p w:rsidR="00B93180" w:rsidRDefault="00B93180">
      <w:pPr>
        <w:pStyle w:val="a4"/>
        <w:spacing w:before="0" w:beforeAutospacing="0" w:after="0" w:afterAutospacing="0" w:line="360" w:lineRule="atLeast"/>
        <w:rPr>
          <w:rFonts w:ascii="Simsun" w:hAnsi="Simsun"/>
        </w:rPr>
      </w:pPr>
      <w:r>
        <w:rPr>
          <w:rFonts w:ascii="Simsun" w:hAnsi="Simsun"/>
        </w:rPr>
        <w:t>2.1  </w:t>
      </w:r>
      <w:r>
        <w:rPr>
          <w:rFonts w:ascii="Simsun" w:hAnsi="Simsun"/>
        </w:rPr>
        <w:t>名称：</w:t>
      </w:r>
      <w:r>
        <w:rPr>
          <w:rFonts w:ascii="Simsun" w:hAnsi="Simsun"/>
          <w:u w:val="single"/>
        </w:rPr>
        <w:t>                    </w:t>
      </w:r>
      <w:r>
        <w:rPr>
          <w:rFonts w:ascii="Simsun" w:hAnsi="Simsun"/>
        </w:rPr>
        <w:t> </w:t>
      </w:r>
      <w:r>
        <w:rPr>
          <w:rFonts w:ascii="Simsun" w:hAnsi="Simsun"/>
        </w:rPr>
        <w:t>投资中心（有限合伙）</w:t>
      </w:r>
      <w:r>
        <w:rPr>
          <w:rStyle w:val="a3"/>
          <w:rFonts w:ascii="Simsun" w:hAnsi="Simsun"/>
        </w:rPr>
        <w:t>（以工商行政管理机关核准的名称为准）</w:t>
      </w:r>
    </w:p>
    <w:p w:rsidR="00B93180" w:rsidRDefault="00B93180">
      <w:pPr>
        <w:pStyle w:val="a4"/>
        <w:spacing w:before="0" w:beforeAutospacing="0" w:after="0" w:afterAutospacing="0" w:line="360" w:lineRule="atLeast"/>
        <w:rPr>
          <w:rFonts w:ascii="Simsun" w:hAnsi="Simsun"/>
        </w:rPr>
      </w:pPr>
      <w:r>
        <w:rPr>
          <w:rFonts w:ascii="Simsun" w:hAnsi="Simsun"/>
        </w:rPr>
        <w:t xml:space="preserve">2.2 </w:t>
      </w:r>
      <w:r>
        <w:rPr>
          <w:rStyle w:val="a3"/>
          <w:rFonts w:ascii="Simsun" w:hAnsi="Simsun"/>
        </w:rPr>
        <w:t> </w:t>
      </w:r>
      <w:r>
        <w:rPr>
          <w:rFonts w:ascii="Simsun" w:hAnsi="Simsun"/>
        </w:rPr>
        <w:t>主要经营场所：</w:t>
      </w:r>
      <w:r>
        <w:rPr>
          <w:rFonts w:ascii="Simsun" w:hAnsi="Simsun"/>
          <w:u w:val="single"/>
        </w:rPr>
        <w:t>                    </w:t>
      </w:r>
      <w:r>
        <w:rPr>
          <w:rFonts w:ascii="Simsun" w:hAnsi="Simsun"/>
        </w:rPr>
        <w:t> </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Fonts w:ascii="Simsun" w:hAnsi="Simsun"/>
        </w:rPr>
        <w:t>  </w:t>
      </w:r>
      <w:r>
        <w:rPr>
          <w:rStyle w:val="a3"/>
          <w:rFonts w:ascii="Simsun" w:hAnsi="Simsun"/>
        </w:rPr>
        <w:t>合伙目的和合伙企业经营范围</w:t>
      </w:r>
    </w:p>
    <w:p w:rsidR="00B93180" w:rsidRDefault="00B93180">
      <w:pPr>
        <w:pStyle w:val="a4"/>
        <w:spacing w:before="0" w:beforeAutospacing="0" w:after="0" w:afterAutospacing="0" w:line="360" w:lineRule="atLeast"/>
        <w:rPr>
          <w:rFonts w:ascii="Simsun" w:hAnsi="Simsun"/>
        </w:rPr>
      </w:pPr>
      <w:r>
        <w:rPr>
          <w:rFonts w:ascii="Simsun" w:hAnsi="Simsun"/>
        </w:rPr>
        <w:t>3.1</w:t>
      </w:r>
      <w:r>
        <w:rPr>
          <w:rStyle w:val="a3"/>
          <w:rFonts w:ascii="Simsun" w:hAnsi="Simsun"/>
        </w:rPr>
        <w:t xml:space="preserve">  </w:t>
      </w:r>
      <w:r>
        <w:rPr>
          <w:rFonts w:ascii="Simsun" w:hAnsi="Simsun"/>
        </w:rPr>
        <w:t>合伙目的：本合伙企业设立的主要目的是投资</w:t>
      </w:r>
      <w:r>
        <w:rPr>
          <w:rFonts w:ascii="Simsun" w:hAnsi="Simsun"/>
          <w:u w:val="single"/>
        </w:rPr>
        <w:t>                    </w:t>
      </w:r>
      <w:r>
        <w:rPr>
          <w:rFonts w:ascii="Simsun" w:hAnsi="Simsun"/>
        </w:rPr>
        <w:t> </w:t>
      </w:r>
      <w:r>
        <w:rPr>
          <w:rFonts w:ascii="Simsun" w:hAnsi="Simsun"/>
        </w:rPr>
        <w:t>品牌公司（该公司目前尚未设立，以设立时核准的名称为准，以下简称</w:t>
      </w:r>
      <w:r>
        <w:rPr>
          <w:rFonts w:ascii="Simsun" w:hAnsi="Simsun"/>
        </w:rPr>
        <w:t>”</w:t>
      </w:r>
      <w:r>
        <w:rPr>
          <w:rFonts w:ascii="Simsun" w:hAnsi="Simsun"/>
        </w:rPr>
        <w:t>目标公司</w:t>
      </w:r>
      <w:r>
        <w:rPr>
          <w:rFonts w:ascii="Simsun" w:hAnsi="Simsun"/>
        </w:rPr>
        <w:t>”</w:t>
      </w:r>
      <w:r>
        <w:rPr>
          <w:rFonts w:ascii="Simsun" w:hAnsi="Simsun"/>
        </w:rPr>
        <w:t>），并为合伙人谋求投资收益最大化。</w:t>
      </w:r>
    </w:p>
    <w:p w:rsidR="00B93180" w:rsidRDefault="00B93180">
      <w:pPr>
        <w:pStyle w:val="a4"/>
        <w:spacing w:before="0" w:beforeAutospacing="0" w:after="0" w:afterAutospacing="0" w:line="360" w:lineRule="atLeast"/>
        <w:rPr>
          <w:rFonts w:ascii="Simsun" w:hAnsi="Simsun"/>
        </w:rPr>
      </w:pPr>
      <w:r>
        <w:rPr>
          <w:rFonts w:ascii="Simsun" w:hAnsi="Simsun"/>
        </w:rPr>
        <w:t xml:space="preserve">3.2 </w:t>
      </w:r>
      <w:r>
        <w:rPr>
          <w:rStyle w:val="a3"/>
          <w:rFonts w:ascii="Simsun" w:hAnsi="Simsun"/>
        </w:rPr>
        <w:t> </w:t>
      </w:r>
      <w:r>
        <w:rPr>
          <w:rFonts w:ascii="Simsun" w:hAnsi="Simsun"/>
        </w:rPr>
        <w:t>合伙企业经营范围：</w:t>
      </w:r>
      <w:r>
        <w:rPr>
          <w:rFonts w:ascii="Simsun" w:hAnsi="Simsun"/>
          <w:u w:val="single"/>
        </w:rPr>
        <w:t>           </w:t>
      </w:r>
      <w:r>
        <w:rPr>
          <w:rFonts w:ascii="Simsun" w:hAnsi="Simsun"/>
          <w:u w:val="single"/>
        </w:rPr>
        <w:t>投资管理，投资咨询</w:t>
      </w:r>
      <w:r>
        <w:rPr>
          <w:rFonts w:ascii="Simsun" w:hAnsi="Simsun"/>
          <w:u w:val="single"/>
        </w:rPr>
        <w:t xml:space="preserve">         </w:t>
      </w:r>
      <w:r>
        <w:rPr>
          <w:rFonts w:ascii="Simsun" w:hAnsi="Simsun"/>
        </w:rPr>
        <w:t> </w:t>
      </w:r>
      <w:r>
        <w:rPr>
          <w:rFonts w:ascii="Simsun" w:hAnsi="Simsun"/>
        </w:rPr>
        <w:t>（具体以工商行政管理机关核准的经营范围为准）。</w:t>
      </w:r>
    </w:p>
    <w:p w:rsidR="00B93180" w:rsidRDefault="00B93180">
      <w:pPr>
        <w:pStyle w:val="a4"/>
        <w:spacing w:before="0" w:beforeAutospacing="0" w:after="0" w:afterAutospacing="0" w:line="360" w:lineRule="atLeast"/>
        <w:rPr>
          <w:rFonts w:ascii="Simsun" w:hAnsi="Simsun"/>
        </w:rPr>
      </w:pPr>
      <w:r>
        <w:rPr>
          <w:rFonts w:ascii="Simsun" w:hAnsi="Simsun"/>
        </w:rPr>
        <w:t>除非全体合伙人一致同意，合伙企业除对目标公司进行投资外，不得开展其他业务，不得对外借款，不得对外担保。</w:t>
      </w:r>
    </w:p>
    <w:p w:rsidR="00B93180" w:rsidRDefault="00B93180">
      <w:pPr>
        <w:pStyle w:val="a4"/>
        <w:spacing w:before="0" w:beforeAutospacing="0" w:after="0" w:afterAutospacing="0" w:line="360" w:lineRule="atLeast"/>
        <w:rPr>
          <w:rFonts w:ascii="Simsun" w:hAnsi="Simsun"/>
        </w:rPr>
      </w:pPr>
      <w:r>
        <w:rPr>
          <w:rFonts w:ascii="Simsun" w:hAnsi="Simsun"/>
        </w:rPr>
        <w:t>合伙企业根据实际情况，可以改变经营范围，但是应当于执行事务合伙人决定之日起</w:t>
      </w:r>
      <w:r>
        <w:rPr>
          <w:rFonts w:ascii="Simsun" w:hAnsi="Simsun"/>
        </w:rPr>
        <w:t>15</w:t>
      </w:r>
      <w:r>
        <w:rPr>
          <w:rFonts w:ascii="Simsun" w:hAnsi="Simsun"/>
        </w:rPr>
        <w:t>日内办理变更登记。</w:t>
      </w:r>
      <w:r>
        <w:rPr>
          <w:rFonts w:ascii="Simsun" w:hAnsi="Simsun"/>
        </w:rPr>
        <w:t> </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w:t>
      </w:r>
      <w:r>
        <w:rPr>
          <w:rFonts w:ascii="Simsun" w:hAnsi="Simsun"/>
        </w:rPr>
        <w:t xml:space="preserve"> </w:t>
      </w:r>
      <w:r>
        <w:rPr>
          <w:rStyle w:val="a3"/>
          <w:rFonts w:ascii="Simsun" w:hAnsi="Simsun"/>
        </w:rPr>
        <w:t>合伙人姓名或名称及其住所</w:t>
      </w:r>
    </w:p>
    <w:p w:rsidR="00B93180" w:rsidRDefault="00B93180">
      <w:pPr>
        <w:pStyle w:val="a4"/>
        <w:spacing w:before="0" w:beforeAutospacing="0" w:after="0" w:afterAutospacing="0" w:line="360" w:lineRule="atLeast"/>
        <w:rPr>
          <w:rFonts w:ascii="Simsun" w:hAnsi="Simsun"/>
        </w:rPr>
      </w:pPr>
      <w:r>
        <w:rPr>
          <w:rFonts w:ascii="Simsun" w:hAnsi="Simsun"/>
        </w:rPr>
        <w:t>4.1</w:t>
      </w:r>
      <w:r>
        <w:rPr>
          <w:rStyle w:val="a3"/>
          <w:rFonts w:ascii="Simsun" w:hAnsi="Simsun"/>
        </w:rPr>
        <w:t xml:space="preserve">  </w:t>
      </w:r>
      <w:r>
        <w:rPr>
          <w:rFonts w:ascii="Simsun" w:hAnsi="Simsun"/>
        </w:rPr>
        <w:t>普通合伙人</w:t>
      </w:r>
      <w:r>
        <w:rPr>
          <w:rFonts w:ascii="Simsun" w:hAnsi="Simsun"/>
          <w:u w:val="single"/>
        </w:rPr>
        <w:t>    1    </w:t>
      </w:r>
      <w:r>
        <w:rPr>
          <w:rFonts w:ascii="Simsun" w:hAnsi="Simsun"/>
        </w:rPr>
        <w:t> </w:t>
      </w:r>
      <w:r>
        <w:rPr>
          <w:rFonts w:ascii="Simsun" w:hAnsi="Simsun"/>
        </w:rPr>
        <w:t>人：</w:t>
      </w:r>
      <w:r>
        <w:rPr>
          <w:rFonts w:ascii="Simsun" w:hAnsi="Simsun"/>
          <w:u w:val="single"/>
        </w:rPr>
        <w:t>                    </w:t>
      </w:r>
      <w:r>
        <w:rPr>
          <w:rFonts w:ascii="Simsun" w:hAnsi="Simsun"/>
        </w:rPr>
        <w:t> </w:t>
      </w:r>
      <w:r>
        <w:rPr>
          <w:rFonts w:ascii="Simsun" w:hAnsi="Simsun"/>
        </w:rPr>
        <w:t>，身份证号码为</w:t>
      </w:r>
      <w:r>
        <w:rPr>
          <w:rFonts w:ascii="Simsun" w:hAnsi="Simsun"/>
          <w:u w:val="single"/>
        </w:rPr>
        <w:t>                    </w:t>
      </w:r>
      <w:r>
        <w:rPr>
          <w:rFonts w:ascii="Simsun" w:hAnsi="Simsun"/>
        </w:rPr>
        <w:t> </w:t>
      </w:r>
      <w:r>
        <w:rPr>
          <w:rFonts w:ascii="Simsun" w:hAnsi="Simsun"/>
        </w:rPr>
        <w:t>，其他信息见附件一。</w:t>
      </w:r>
    </w:p>
    <w:p w:rsidR="00B93180" w:rsidRDefault="00B93180">
      <w:pPr>
        <w:pStyle w:val="a4"/>
        <w:spacing w:before="0" w:beforeAutospacing="0" w:after="0" w:afterAutospacing="0" w:line="360" w:lineRule="atLeast"/>
        <w:rPr>
          <w:rFonts w:ascii="Simsun" w:hAnsi="Simsun"/>
        </w:rPr>
      </w:pPr>
      <w:r>
        <w:rPr>
          <w:rFonts w:ascii="Simsun" w:hAnsi="Simsun"/>
        </w:rPr>
        <w:t>4.2</w:t>
      </w:r>
      <w:r>
        <w:rPr>
          <w:rStyle w:val="a3"/>
          <w:rFonts w:ascii="Simsun" w:hAnsi="Simsun"/>
        </w:rPr>
        <w:t xml:space="preserve">  </w:t>
      </w:r>
      <w:r>
        <w:rPr>
          <w:rFonts w:ascii="Simsun" w:hAnsi="Simsun"/>
        </w:rPr>
        <w:t>有限合伙人共</w:t>
      </w:r>
      <w:r>
        <w:rPr>
          <w:rFonts w:ascii="Simsun" w:hAnsi="Simsun"/>
          <w:u w:val="single"/>
        </w:rPr>
        <w:t>        </w:t>
      </w:r>
      <w:r>
        <w:rPr>
          <w:rFonts w:ascii="Simsun" w:hAnsi="Simsun"/>
        </w:rPr>
        <w:t> </w:t>
      </w:r>
      <w:r>
        <w:rPr>
          <w:rFonts w:ascii="Simsun" w:hAnsi="Simsun"/>
        </w:rPr>
        <w:t>人，具体信息见附件一。</w:t>
      </w:r>
      <w:r>
        <w:rPr>
          <w:rFonts w:ascii="Simsun" w:hAnsi="Simsun"/>
        </w:rPr>
        <w:t>  </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Fonts w:ascii="Simsun" w:hAnsi="Simsun"/>
        </w:rPr>
        <w:t>  </w:t>
      </w:r>
      <w:r>
        <w:rPr>
          <w:rStyle w:val="a3"/>
          <w:rFonts w:ascii="Simsun" w:hAnsi="Simsun"/>
        </w:rPr>
        <w:t>合伙人的出资方式、数额</w:t>
      </w:r>
    </w:p>
    <w:p w:rsidR="00B93180" w:rsidRDefault="00B93180">
      <w:pPr>
        <w:pStyle w:val="a4"/>
        <w:spacing w:before="0" w:beforeAutospacing="0" w:after="0" w:afterAutospacing="0" w:line="360" w:lineRule="atLeast"/>
        <w:rPr>
          <w:rFonts w:ascii="Simsun" w:hAnsi="Simsun"/>
        </w:rPr>
      </w:pPr>
      <w:r>
        <w:rPr>
          <w:rFonts w:ascii="Simsun" w:hAnsi="Simsun"/>
        </w:rPr>
        <w:t>合伙企业出资总额为人民币</w:t>
      </w:r>
      <w:r>
        <w:rPr>
          <w:rFonts w:ascii="Simsun" w:hAnsi="Simsun"/>
          <w:u w:val="single"/>
        </w:rPr>
        <w:t>        </w:t>
      </w:r>
      <w:r>
        <w:rPr>
          <w:rFonts w:ascii="Simsun" w:hAnsi="Simsun"/>
        </w:rPr>
        <w:t> </w:t>
      </w:r>
      <w:r>
        <w:rPr>
          <w:rFonts w:ascii="Simsun" w:hAnsi="Simsun"/>
        </w:rPr>
        <w:t>万元。各合伙人认缴的出资额及出资比例如下：</w:t>
      </w:r>
    </w:p>
    <w:tbl>
      <w:tblPr>
        <w:tblW w:w="5000" w:type="pct"/>
        <w:tblCellMar>
          <w:top w:w="15" w:type="dxa"/>
          <w:left w:w="15" w:type="dxa"/>
          <w:bottom w:w="15" w:type="dxa"/>
          <w:right w:w="15" w:type="dxa"/>
        </w:tblCellMar>
        <w:tblLook w:val="04A0" w:firstRow="1" w:lastRow="0" w:firstColumn="1" w:lastColumn="0" w:noHBand="0" w:noVBand="1"/>
      </w:tblPr>
      <w:tblGrid>
        <w:gridCol w:w="860"/>
        <w:gridCol w:w="2113"/>
        <w:gridCol w:w="1997"/>
        <w:gridCol w:w="1593"/>
        <w:gridCol w:w="1721"/>
      </w:tblGrid>
      <w:tr w:rsidR="00B93180">
        <w:trPr>
          <w:tblHeader/>
        </w:trPr>
        <w:tc>
          <w:tcPr>
            <w:tcW w:w="81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lastRenderedPageBreak/>
              <w:t>序号</w:t>
            </w:r>
          </w:p>
        </w:tc>
        <w:tc>
          <w:tcPr>
            <w:tcW w:w="199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合伙人名称</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认缴出资额</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出资方式</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出资期限</w:t>
            </w:r>
          </w:p>
        </w:tc>
      </w:tr>
      <w:tr w:rsidR="00B93180">
        <w:tc>
          <w:tcPr>
            <w:tcW w:w="81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1</w:t>
            </w:r>
          </w:p>
        </w:tc>
        <w:tc>
          <w:tcPr>
            <w:tcW w:w="199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r>
      <w:tr w:rsidR="00B93180">
        <w:tc>
          <w:tcPr>
            <w:tcW w:w="81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2</w:t>
            </w:r>
          </w:p>
        </w:tc>
        <w:tc>
          <w:tcPr>
            <w:tcW w:w="199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r>
      <w:tr w:rsidR="00B93180">
        <w:tc>
          <w:tcPr>
            <w:tcW w:w="81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3</w:t>
            </w:r>
          </w:p>
        </w:tc>
        <w:tc>
          <w:tcPr>
            <w:tcW w:w="199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r>
      <w:tr w:rsidR="00B93180">
        <w:tc>
          <w:tcPr>
            <w:tcW w:w="81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pStyle w:val="a4"/>
              <w:spacing w:before="0" w:beforeAutospacing="0" w:after="0" w:afterAutospacing="0" w:line="360" w:lineRule="atLeast"/>
              <w:rPr>
                <w:rFonts w:ascii="Simsun" w:hAnsi="Simsun"/>
              </w:rPr>
            </w:pPr>
            <w:r>
              <w:rPr>
                <w:rFonts w:ascii="Simsun" w:hAnsi="Simsun"/>
              </w:rPr>
              <w:t>4</w:t>
            </w:r>
          </w:p>
        </w:tc>
        <w:tc>
          <w:tcPr>
            <w:tcW w:w="199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50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c>
          <w:tcPr>
            <w:tcW w:w="1620" w:type="dxa"/>
            <w:tcBorders>
              <w:top w:val="single" w:sz="6" w:space="0" w:color="000000"/>
              <w:left w:val="single" w:sz="6" w:space="0" w:color="000000"/>
              <w:bottom w:val="single" w:sz="6" w:space="0" w:color="000000"/>
              <w:right w:val="single" w:sz="6" w:space="0" w:color="000000"/>
            </w:tcBorders>
            <w:vAlign w:val="center"/>
            <w:hideMark/>
          </w:tcPr>
          <w:p w:rsidR="00B93180" w:rsidRDefault="00B93180">
            <w:pPr>
              <w:rPr>
                <w:rFonts w:ascii="Simsun" w:hAnsi="Simsun"/>
              </w:rPr>
            </w:pPr>
            <w:r>
              <w:rPr>
                <w:rFonts w:ascii="Simsun" w:hAnsi="Simsun"/>
              </w:rPr>
              <w:t> </w:t>
            </w:r>
          </w:p>
        </w:tc>
      </w:tr>
    </w:tbl>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w:t>
      </w:r>
      <w:r>
        <w:rPr>
          <w:rFonts w:ascii="Simsun" w:hAnsi="Simsun"/>
        </w:rPr>
        <w:t xml:space="preserve"> </w:t>
      </w:r>
      <w:r>
        <w:rPr>
          <w:rStyle w:val="a3"/>
          <w:rFonts w:ascii="Simsun" w:hAnsi="Simsun"/>
        </w:rPr>
        <w:t>缴付期限</w:t>
      </w:r>
    </w:p>
    <w:p w:rsidR="00B93180" w:rsidRDefault="00B93180">
      <w:pPr>
        <w:pStyle w:val="a4"/>
        <w:spacing w:before="0" w:beforeAutospacing="0" w:after="0" w:afterAutospacing="0" w:line="360" w:lineRule="atLeast"/>
        <w:rPr>
          <w:rFonts w:ascii="Simsun" w:hAnsi="Simsun"/>
        </w:rPr>
      </w:pPr>
      <w:r>
        <w:rPr>
          <w:rFonts w:ascii="Simsun" w:hAnsi="Simsun"/>
        </w:rPr>
        <w:t>普通合伙人以电子邮件的方式或快递的方式向各有限合伙人发送出资缴付通知，载明付款账号信息，各合伙人在上述邮件发出通知以后</w:t>
      </w:r>
      <w:r>
        <w:rPr>
          <w:rFonts w:ascii="Simsun" w:hAnsi="Simsun"/>
        </w:rPr>
        <w:t>[15]</w:t>
      </w:r>
      <w:r>
        <w:rPr>
          <w:rFonts w:ascii="Simsun" w:hAnsi="Simsun"/>
        </w:rPr>
        <w:t>个工作日以内，以现金方式一次性全额缴纳其认缴的出资。迟延缴纳出资的，普通合伙人有权将该合伙人除名。各合伙人的电子邮件地址以本协议附件一载明的地址为准，该地址作为本协议相关事项的送达地址，若有变更须于三日内通知其他合伙人。</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xml:space="preserve">  </w:t>
      </w:r>
      <w:r>
        <w:rPr>
          <w:rStyle w:val="a3"/>
          <w:rFonts w:ascii="Simsun" w:hAnsi="Simsun"/>
        </w:rPr>
        <w:t>利润分配与亏损承担</w:t>
      </w:r>
    </w:p>
    <w:p w:rsidR="00B93180" w:rsidRDefault="00B93180">
      <w:pPr>
        <w:pStyle w:val="a4"/>
        <w:spacing w:before="0" w:beforeAutospacing="0" w:after="0" w:afterAutospacing="0" w:line="360" w:lineRule="atLeast"/>
        <w:rPr>
          <w:rFonts w:ascii="Simsun" w:hAnsi="Simsun"/>
        </w:rPr>
      </w:pPr>
      <w:r>
        <w:rPr>
          <w:rFonts w:ascii="Simsun" w:hAnsi="Simsun"/>
        </w:rPr>
        <w:t>7.1  </w:t>
      </w:r>
      <w:r>
        <w:rPr>
          <w:rFonts w:ascii="Simsun" w:hAnsi="Simsun"/>
        </w:rPr>
        <w:t>合伙企业净利润由全体合伙人</w:t>
      </w:r>
      <w:r>
        <w:rPr>
          <w:rFonts w:ascii="Simsun" w:hAnsi="Simsun"/>
          <w:u w:val="single"/>
        </w:rPr>
        <w:t xml:space="preserve">          </w:t>
      </w:r>
      <w:r>
        <w:rPr>
          <w:rFonts w:ascii="Simsun" w:hAnsi="Simsun"/>
          <w:u w:val="single"/>
        </w:rPr>
        <w:t>按实缴出资比例</w:t>
      </w:r>
      <w:r>
        <w:rPr>
          <w:rFonts w:ascii="Simsun" w:hAnsi="Simsun"/>
          <w:u w:val="single"/>
        </w:rPr>
        <w:t>          </w:t>
      </w:r>
      <w:r>
        <w:rPr>
          <w:rFonts w:ascii="Simsun" w:hAnsi="Simsun"/>
        </w:rPr>
        <w:t> </w:t>
      </w:r>
      <w:r>
        <w:rPr>
          <w:rFonts w:ascii="Simsun" w:hAnsi="Simsun"/>
        </w:rPr>
        <w:t>分享。</w:t>
      </w:r>
    </w:p>
    <w:p w:rsidR="00B93180" w:rsidRDefault="00B93180">
      <w:pPr>
        <w:pStyle w:val="a4"/>
        <w:spacing w:before="0" w:beforeAutospacing="0" w:after="0" w:afterAutospacing="0" w:line="360" w:lineRule="atLeast"/>
        <w:rPr>
          <w:rFonts w:ascii="Simsun" w:hAnsi="Simsun"/>
        </w:rPr>
      </w:pPr>
      <w:r>
        <w:rPr>
          <w:rFonts w:ascii="Simsun" w:hAnsi="Simsun"/>
        </w:rPr>
        <w:t>7.2  </w:t>
      </w:r>
      <w:r>
        <w:rPr>
          <w:rFonts w:ascii="Simsun" w:hAnsi="Simsun"/>
        </w:rPr>
        <w:t>合伙企业的亏损由全体合伙人</w:t>
      </w:r>
      <w:r>
        <w:rPr>
          <w:rFonts w:ascii="Simsun" w:hAnsi="Simsun"/>
          <w:u w:val="single"/>
        </w:rPr>
        <w:t>          </w:t>
      </w:r>
      <w:r>
        <w:rPr>
          <w:rFonts w:ascii="Simsun" w:hAnsi="Simsun"/>
          <w:u w:val="single"/>
        </w:rPr>
        <w:t>按实缴出资比例</w:t>
      </w:r>
      <w:r>
        <w:rPr>
          <w:rFonts w:ascii="Simsun" w:hAnsi="Simsun"/>
          <w:u w:val="single"/>
        </w:rPr>
        <w:t xml:space="preserve">          </w:t>
      </w:r>
      <w:r>
        <w:rPr>
          <w:rFonts w:ascii="Simsun" w:hAnsi="Simsun"/>
        </w:rPr>
        <w:t> </w:t>
      </w:r>
      <w:r>
        <w:rPr>
          <w:rFonts w:ascii="Simsun" w:hAnsi="Simsun"/>
        </w:rPr>
        <w:t>承担。</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w:t>
      </w:r>
      <w:r>
        <w:rPr>
          <w:rStyle w:val="a3"/>
          <w:rFonts w:ascii="Simsun" w:hAnsi="Simsun"/>
        </w:rPr>
        <w:t>合伙企业事务执行</w:t>
      </w:r>
    </w:p>
    <w:p w:rsidR="00B93180" w:rsidRDefault="00B93180">
      <w:pPr>
        <w:pStyle w:val="a4"/>
        <w:spacing w:before="0" w:beforeAutospacing="0" w:after="0" w:afterAutospacing="0" w:line="360" w:lineRule="atLeast"/>
        <w:rPr>
          <w:rFonts w:ascii="Simsun" w:hAnsi="Simsun"/>
        </w:rPr>
      </w:pPr>
      <w:r>
        <w:rPr>
          <w:rFonts w:ascii="Simsun" w:hAnsi="Simsun"/>
        </w:rPr>
        <w:t xml:space="preserve">8.1 </w:t>
      </w:r>
      <w:r>
        <w:rPr>
          <w:rStyle w:val="a3"/>
          <w:rFonts w:ascii="Simsun" w:hAnsi="Simsun"/>
        </w:rPr>
        <w:t> </w:t>
      </w:r>
      <w:r>
        <w:rPr>
          <w:rFonts w:ascii="Simsun" w:hAnsi="Simsun"/>
        </w:rPr>
        <w:t>全体合伙人在此一致决定，委托普通合伙人</w:t>
      </w:r>
      <w:r>
        <w:rPr>
          <w:rFonts w:ascii="Simsun" w:hAnsi="Simsun"/>
          <w:u w:val="single"/>
        </w:rPr>
        <w:t>                    </w:t>
      </w:r>
      <w:r>
        <w:rPr>
          <w:rFonts w:ascii="Simsun" w:hAnsi="Simsun"/>
        </w:rPr>
        <w:t> </w:t>
      </w:r>
      <w:r>
        <w:rPr>
          <w:rFonts w:ascii="Simsun" w:hAnsi="Simsun"/>
        </w:rPr>
        <w:t>为本合伙企业的执行事务合伙人，对外代表本合伙企业，有限合伙人不再执行合伙企业事务。不执行合伙事务的合伙人有权监督执行事务合伙人，有权检查其执行合伙企业事务的情况。</w:t>
      </w:r>
    </w:p>
    <w:p w:rsidR="00B93180" w:rsidRDefault="00B93180">
      <w:pPr>
        <w:pStyle w:val="a4"/>
        <w:spacing w:before="0" w:beforeAutospacing="0" w:after="0" w:afterAutospacing="0" w:line="360" w:lineRule="atLeast"/>
        <w:rPr>
          <w:rFonts w:ascii="Simsun" w:hAnsi="Simsun"/>
        </w:rPr>
      </w:pPr>
      <w:r>
        <w:rPr>
          <w:rFonts w:ascii="Simsun" w:hAnsi="Simsun"/>
        </w:rPr>
        <w:t>8.2</w:t>
      </w:r>
      <w:r>
        <w:rPr>
          <w:rStyle w:val="a3"/>
          <w:rFonts w:ascii="Simsun" w:hAnsi="Simsun"/>
        </w:rPr>
        <w:t xml:space="preserve">  </w:t>
      </w:r>
      <w:r>
        <w:rPr>
          <w:rFonts w:ascii="Simsun" w:hAnsi="Simsun"/>
        </w:rPr>
        <w:t>执行事务合伙人应依照约定向其他合伙人报告事务执行情况以及合伙企业的经营状况和财务状况。因执行合伙企业事务而产生的收益归合伙企业，所产生的费用、亏损和民事责任，由合伙企业承担。</w:t>
      </w:r>
    </w:p>
    <w:p w:rsidR="00B93180" w:rsidRDefault="00B93180">
      <w:pPr>
        <w:pStyle w:val="a4"/>
        <w:spacing w:before="0" w:beforeAutospacing="0" w:after="0" w:afterAutospacing="0" w:line="360" w:lineRule="atLeast"/>
        <w:rPr>
          <w:rFonts w:ascii="Simsun" w:hAnsi="Simsun"/>
        </w:rPr>
      </w:pPr>
      <w:r>
        <w:rPr>
          <w:rFonts w:ascii="Simsun" w:hAnsi="Simsun"/>
        </w:rPr>
        <w:t>8.3</w:t>
      </w:r>
      <w:r>
        <w:rPr>
          <w:rStyle w:val="a3"/>
          <w:rFonts w:ascii="Simsun" w:hAnsi="Simsun"/>
        </w:rPr>
        <w:t xml:space="preserve">  </w:t>
      </w:r>
      <w:r>
        <w:rPr>
          <w:rFonts w:ascii="Simsun" w:hAnsi="Simsun"/>
        </w:rPr>
        <w:t>执行事务合伙人对全体合伙人负责，行使下列职权：</w:t>
      </w:r>
      <w:r>
        <w:rPr>
          <w:rFonts w:ascii="Simsun" w:hAnsi="Simsun"/>
        </w:rPr>
        <w:t> </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）代表合伙企业对外开展与持有或转让目标公司股权（股份）有关的业务；</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）代表全体合伙人签署新的有限合伙人的入伙协议或退伙协议；</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）制定合伙企业的年度财务预算、决算方案；</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）决定合伙企业的利润分配、亏损分担方案；</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）决定合伙企业内部管理机构的设置；</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）制定合伙企业的管理制度；</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）聘任合伙企业的经营管理人员；</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）定转让合伙企业持有的目标公司的股权（股份）；</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）决定合伙企业经营管理中的其他事项。</w:t>
      </w:r>
    </w:p>
    <w:p w:rsidR="00B93180" w:rsidRDefault="00B93180">
      <w:pPr>
        <w:pStyle w:val="a4"/>
        <w:spacing w:before="0" w:beforeAutospacing="0" w:after="0" w:afterAutospacing="0" w:line="360" w:lineRule="atLeast"/>
        <w:rPr>
          <w:rFonts w:ascii="Simsun" w:hAnsi="Simsun"/>
        </w:rPr>
      </w:pPr>
      <w:r>
        <w:rPr>
          <w:rFonts w:ascii="Simsun" w:hAnsi="Simsun"/>
        </w:rPr>
        <w:t>8.4</w:t>
      </w:r>
      <w:r>
        <w:rPr>
          <w:rStyle w:val="a3"/>
          <w:rFonts w:ascii="Simsun" w:hAnsi="Simsun"/>
        </w:rPr>
        <w:t xml:space="preserve">  </w:t>
      </w:r>
      <w:r>
        <w:rPr>
          <w:rFonts w:ascii="Simsun" w:hAnsi="Simsun"/>
        </w:rPr>
        <w:t>除本协议另有约定外，合伙企业的下列事项应当经执行事务合伙人同意：</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）改变合伙企业的名称；</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）改变合伙企业的经营范围、主要经营场所的地点；</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）处分合伙企业的不动产；</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）转让或者处分合伙企业的知识产权和其他财产权利；</w:t>
      </w:r>
    </w:p>
    <w:p w:rsidR="00B93180" w:rsidRDefault="00B93180">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）转让合伙企业所持股企业的股权（股份）；</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）以合伙企业名义为他人提供担保；</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）聘任合伙人以外的人担任合伙企业的经营管理人员；</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）合伙人向其他合伙人或合伙人以外的第三人转让其在合伙企业的全部或部分财产份额；</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）合伙人以其在合伙企业中的财产份额出质；</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）合伙人增加或者减少对合伙企业的出资；</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）普通合伙人转变为有限合伙人，或者有限合伙人转变为普通合伙人；</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）合伙企业设立分支机构；</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）修改和补充本协议；</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）合伙人的入伙、退伙。</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w:t>
      </w:r>
      <w:r>
        <w:rPr>
          <w:rFonts w:ascii="Simsun" w:hAnsi="Simsun"/>
        </w:rPr>
        <w:t xml:space="preserve"> </w:t>
      </w:r>
      <w:r>
        <w:rPr>
          <w:rStyle w:val="a3"/>
          <w:rFonts w:ascii="Simsun" w:hAnsi="Simsun"/>
        </w:rPr>
        <w:t>入伙和退伙、除名</w:t>
      </w:r>
    </w:p>
    <w:p w:rsidR="00B93180" w:rsidRDefault="00B93180">
      <w:pPr>
        <w:pStyle w:val="a4"/>
        <w:spacing w:before="0" w:beforeAutospacing="0" w:after="0" w:afterAutospacing="0" w:line="360" w:lineRule="atLeast"/>
        <w:rPr>
          <w:rFonts w:ascii="Simsun" w:hAnsi="Simsun"/>
        </w:rPr>
      </w:pPr>
      <w:r>
        <w:rPr>
          <w:rFonts w:ascii="Simsun" w:hAnsi="Simsun"/>
        </w:rPr>
        <w:t>9.1  </w:t>
      </w:r>
      <w:r>
        <w:rPr>
          <w:rFonts w:ascii="Simsun" w:hAnsi="Simsun"/>
        </w:rPr>
        <w:t>入伙</w:t>
      </w:r>
    </w:p>
    <w:p w:rsidR="00B93180" w:rsidRDefault="00B93180">
      <w:pPr>
        <w:pStyle w:val="a4"/>
        <w:spacing w:before="0" w:beforeAutospacing="0" w:after="0" w:afterAutospacing="0" w:line="360" w:lineRule="atLeast"/>
        <w:rPr>
          <w:rFonts w:ascii="Simsun" w:hAnsi="Simsun"/>
        </w:rPr>
      </w:pPr>
      <w:r>
        <w:rPr>
          <w:rFonts w:ascii="Simsun" w:hAnsi="Simsun"/>
        </w:rPr>
        <w:t xml:space="preserve">9.1.1 </w:t>
      </w:r>
      <w:r>
        <w:rPr>
          <w:rStyle w:val="a3"/>
          <w:rFonts w:ascii="Simsun" w:hAnsi="Simsun"/>
        </w:rPr>
        <w:t> </w:t>
      </w:r>
      <w:r>
        <w:rPr>
          <w:rFonts w:ascii="Simsun" w:hAnsi="Simsun"/>
        </w:rPr>
        <w:t>新合伙人入伙时，需经普通合伙人同意（无需经过有限合伙人同意），并依法签订书面入伙协议。签订书面入伙协议时，普通合伙人应向新合伙人如实告知合伙企业的经营状况和财物状况。</w:t>
      </w:r>
    </w:p>
    <w:p w:rsidR="00B93180" w:rsidRDefault="00B93180">
      <w:pPr>
        <w:pStyle w:val="a4"/>
        <w:spacing w:before="0" w:beforeAutospacing="0" w:after="0" w:afterAutospacing="0" w:line="360" w:lineRule="atLeast"/>
        <w:rPr>
          <w:rFonts w:ascii="Simsun" w:hAnsi="Simsun"/>
        </w:rPr>
      </w:pPr>
      <w:r>
        <w:rPr>
          <w:rFonts w:ascii="Simsun" w:hAnsi="Simsun"/>
        </w:rPr>
        <w:t>9.1.2  </w:t>
      </w:r>
      <w:r>
        <w:rPr>
          <w:rFonts w:ascii="Simsun" w:hAnsi="Simsun"/>
        </w:rPr>
        <w:t>新入伙的有限合伙人对入伙前有限合伙企业的债务，以其认缴的出资额为限承担责任。</w:t>
      </w:r>
    </w:p>
    <w:p w:rsidR="00B93180" w:rsidRDefault="00B93180">
      <w:pPr>
        <w:pStyle w:val="a4"/>
        <w:spacing w:before="0" w:beforeAutospacing="0" w:after="0" w:afterAutospacing="0" w:line="360" w:lineRule="atLeast"/>
        <w:rPr>
          <w:rFonts w:ascii="Simsun" w:hAnsi="Simsun"/>
        </w:rPr>
      </w:pPr>
      <w:r>
        <w:rPr>
          <w:rFonts w:ascii="Simsun" w:hAnsi="Simsun"/>
        </w:rPr>
        <w:t>9.1.3</w:t>
      </w:r>
      <w:r>
        <w:rPr>
          <w:rStyle w:val="a3"/>
          <w:rFonts w:ascii="Simsun" w:hAnsi="Simsun"/>
        </w:rPr>
        <w:t xml:space="preserve">  </w:t>
      </w:r>
      <w:r>
        <w:rPr>
          <w:rFonts w:ascii="Simsun" w:hAnsi="Simsun"/>
        </w:rPr>
        <w:t>新入伙的有限合伙人应当满足以下基本条件：</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）获得执行事务合伙人的同意；</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）满足目标公司规定的其他条件；</w:t>
      </w:r>
    </w:p>
    <w:p w:rsidR="00B93180" w:rsidRDefault="00B93180">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）目标公司股权激励方案或计划设定的其他条件。</w:t>
      </w:r>
    </w:p>
    <w:p w:rsidR="00B93180" w:rsidRDefault="00B93180">
      <w:pPr>
        <w:pStyle w:val="a4"/>
        <w:spacing w:before="0" w:beforeAutospacing="0" w:after="0" w:afterAutospacing="0" w:line="360" w:lineRule="atLeast"/>
        <w:rPr>
          <w:rFonts w:ascii="Simsun" w:hAnsi="Simsun"/>
        </w:rPr>
      </w:pPr>
      <w:r>
        <w:rPr>
          <w:rFonts w:ascii="Simsun" w:hAnsi="Simsun"/>
        </w:rPr>
        <w:t>9.2</w:t>
      </w:r>
      <w:r>
        <w:rPr>
          <w:rStyle w:val="a3"/>
          <w:rFonts w:ascii="Simsun" w:hAnsi="Simsun"/>
        </w:rPr>
        <w:t xml:space="preserve">  </w:t>
      </w:r>
      <w:r>
        <w:rPr>
          <w:rFonts w:ascii="Simsun" w:hAnsi="Simsun"/>
        </w:rPr>
        <w:t>退伙</w:t>
      </w:r>
    </w:p>
    <w:p w:rsidR="00B93180" w:rsidRDefault="00B93180">
      <w:pPr>
        <w:pStyle w:val="a4"/>
        <w:spacing w:before="0" w:beforeAutospacing="0" w:after="0" w:afterAutospacing="0" w:line="360" w:lineRule="atLeast"/>
        <w:rPr>
          <w:rFonts w:ascii="Simsun" w:hAnsi="Simsun"/>
        </w:rPr>
      </w:pPr>
      <w:r>
        <w:rPr>
          <w:rFonts w:ascii="Simsun" w:hAnsi="Simsun"/>
        </w:rPr>
        <w:t>有限合伙人拟转让其在合伙企业的全部或部分财产份额或退伙的，须提前</w:t>
      </w:r>
      <w:r>
        <w:rPr>
          <w:rFonts w:ascii="Simsun" w:hAnsi="Simsun"/>
        </w:rPr>
        <w:t>30</w:t>
      </w:r>
      <w:r>
        <w:rPr>
          <w:rFonts w:ascii="Simsun" w:hAnsi="Simsun"/>
        </w:rPr>
        <w:t>日以书面方式向执行事务合伙人提出，由经执行事务合伙人决定是否同意。法律法规或目标公司的股权激励方案有限售期限的规定的，应遵守有关限售的法律规定或协议约定。有限合伙人转让部分财产份额的，不得违反《合伙企业法》对合伙人数的限制。</w:t>
      </w:r>
    </w:p>
    <w:p w:rsidR="00B93180" w:rsidRDefault="00B93180">
      <w:pPr>
        <w:pStyle w:val="a4"/>
        <w:spacing w:before="0" w:beforeAutospacing="0" w:after="0" w:afterAutospacing="0" w:line="360" w:lineRule="atLeast"/>
        <w:rPr>
          <w:rFonts w:ascii="Simsun" w:hAnsi="Simsun"/>
        </w:rPr>
      </w:pPr>
      <w:r>
        <w:rPr>
          <w:rFonts w:ascii="Simsun" w:hAnsi="Simsun"/>
        </w:rPr>
        <w:t xml:space="preserve">9.3 </w:t>
      </w:r>
      <w:r>
        <w:rPr>
          <w:rStyle w:val="a3"/>
          <w:rFonts w:ascii="Simsun" w:hAnsi="Simsun"/>
        </w:rPr>
        <w:t> </w:t>
      </w:r>
      <w:r>
        <w:rPr>
          <w:rFonts w:ascii="Simsun" w:hAnsi="Simsun"/>
        </w:rPr>
        <w:t>除名</w:t>
      </w:r>
    </w:p>
    <w:p w:rsidR="00B93180" w:rsidRDefault="00B93180">
      <w:pPr>
        <w:pStyle w:val="a4"/>
        <w:spacing w:before="0" w:beforeAutospacing="0" w:after="0" w:afterAutospacing="0" w:line="360" w:lineRule="atLeast"/>
        <w:rPr>
          <w:rFonts w:ascii="Simsun" w:hAnsi="Simsun"/>
        </w:rPr>
      </w:pPr>
      <w:r>
        <w:rPr>
          <w:rFonts w:ascii="Simsun" w:hAnsi="Simsun"/>
        </w:rPr>
        <w:t>合伙人有下列情形之一的，经其他合伙人（除拟被除名人之外）一致同意，可以决议将其除名：</w:t>
      </w:r>
    </w:p>
    <w:p w:rsidR="00B93180" w:rsidRDefault="00B93180">
      <w:pPr>
        <w:pStyle w:val="a4"/>
        <w:spacing w:before="0" w:beforeAutospacing="0" w:after="0" w:afterAutospacing="0" w:line="360" w:lineRule="atLeast"/>
        <w:rPr>
          <w:rFonts w:ascii="Simsun" w:hAnsi="Simsun"/>
        </w:rPr>
      </w:pPr>
      <w:r>
        <w:rPr>
          <w:rFonts w:ascii="Simsun" w:hAnsi="Simsun"/>
        </w:rPr>
        <w:t>9.3.1</w:t>
      </w:r>
      <w:r>
        <w:rPr>
          <w:rStyle w:val="a3"/>
          <w:rFonts w:ascii="Simsun" w:hAnsi="Simsun"/>
        </w:rPr>
        <w:t xml:space="preserve">  </w:t>
      </w:r>
      <w:r>
        <w:rPr>
          <w:rFonts w:ascii="Simsun" w:hAnsi="Simsun"/>
        </w:rPr>
        <w:t>因故意或重大过失行为被公安机关或检察机关立案调查，给合伙企业造成物质损失或名誉损害的；</w:t>
      </w:r>
    </w:p>
    <w:p w:rsidR="00B93180" w:rsidRDefault="00B93180">
      <w:pPr>
        <w:pStyle w:val="a4"/>
        <w:spacing w:before="0" w:beforeAutospacing="0" w:after="0" w:afterAutospacing="0" w:line="360" w:lineRule="atLeast"/>
        <w:rPr>
          <w:rFonts w:ascii="Simsun" w:hAnsi="Simsun"/>
        </w:rPr>
      </w:pPr>
      <w:r>
        <w:rPr>
          <w:rFonts w:ascii="Simsun" w:hAnsi="Simsun"/>
        </w:rPr>
        <w:t>9.3.2</w:t>
      </w:r>
      <w:r>
        <w:rPr>
          <w:rStyle w:val="a3"/>
          <w:rFonts w:ascii="Simsun" w:hAnsi="Simsun"/>
        </w:rPr>
        <w:t xml:space="preserve">  </w:t>
      </w:r>
      <w:r>
        <w:rPr>
          <w:rFonts w:ascii="Simsun" w:hAnsi="Simsun"/>
        </w:rPr>
        <w:t>因违反本协议约定转让财产份额，给合伙企业造成物质损失或名誉损害的；</w:t>
      </w:r>
    </w:p>
    <w:p w:rsidR="00B93180" w:rsidRDefault="00B93180">
      <w:pPr>
        <w:pStyle w:val="a4"/>
        <w:spacing w:before="0" w:beforeAutospacing="0" w:after="0" w:afterAutospacing="0" w:line="360" w:lineRule="atLeast"/>
        <w:rPr>
          <w:rFonts w:ascii="Simsun" w:hAnsi="Simsun"/>
        </w:rPr>
      </w:pPr>
      <w:r>
        <w:rPr>
          <w:rFonts w:ascii="Simsun" w:hAnsi="Simsun"/>
        </w:rPr>
        <w:t>9.3.3</w:t>
      </w:r>
      <w:r>
        <w:rPr>
          <w:rStyle w:val="a3"/>
          <w:rFonts w:ascii="Simsun" w:hAnsi="Simsun"/>
        </w:rPr>
        <w:t xml:space="preserve">  </w:t>
      </w:r>
      <w:r>
        <w:rPr>
          <w:rFonts w:ascii="Simsun" w:hAnsi="Simsun"/>
        </w:rPr>
        <w:t>违反本协议约定的不竞争、禁止关联交易义务的；</w:t>
      </w:r>
    </w:p>
    <w:p w:rsidR="00B93180" w:rsidRDefault="00B93180">
      <w:pPr>
        <w:pStyle w:val="a4"/>
        <w:spacing w:before="0" w:beforeAutospacing="0" w:after="0" w:afterAutospacing="0" w:line="360" w:lineRule="atLeast"/>
        <w:rPr>
          <w:rFonts w:ascii="Simsun" w:hAnsi="Simsun"/>
        </w:rPr>
      </w:pPr>
      <w:r>
        <w:rPr>
          <w:rFonts w:ascii="Simsun" w:hAnsi="Simsun"/>
        </w:rPr>
        <w:t xml:space="preserve">9.3.4 </w:t>
      </w:r>
      <w:r>
        <w:rPr>
          <w:rStyle w:val="a3"/>
          <w:rFonts w:ascii="Simsun" w:hAnsi="Simsun"/>
        </w:rPr>
        <w:t> </w:t>
      </w:r>
      <w:r>
        <w:rPr>
          <w:rFonts w:ascii="Simsun" w:hAnsi="Simsun"/>
        </w:rPr>
        <w:t>发生本协议约定的其他事由。</w:t>
      </w:r>
    </w:p>
    <w:p w:rsidR="00B93180" w:rsidRDefault="00B93180">
      <w:pPr>
        <w:pStyle w:val="a4"/>
        <w:spacing w:before="0" w:beforeAutospacing="0" w:after="0" w:afterAutospacing="0" w:line="360" w:lineRule="atLeast"/>
        <w:rPr>
          <w:rFonts w:ascii="Simsun" w:hAnsi="Simsun"/>
        </w:rPr>
      </w:pPr>
      <w:r>
        <w:rPr>
          <w:rFonts w:ascii="Simsun" w:hAnsi="Simsun"/>
        </w:rPr>
        <w:lastRenderedPageBreak/>
        <w:t>对合伙人的除名决议应当书面通知被除名人。被除名人接到除名通知之日，除名生效，被除名人退伙；根据本协议第</w:t>
      </w:r>
      <w:r>
        <w:rPr>
          <w:rFonts w:ascii="Simsun" w:hAnsi="Simsun"/>
        </w:rPr>
        <w:t>4</w:t>
      </w:r>
      <w:r>
        <w:rPr>
          <w:rFonts w:ascii="Simsun" w:hAnsi="Simsun"/>
        </w:rPr>
        <w:t>条的住所送达除名通知的，通知送达之日，除名生效，被除名人退伙。</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10</w:t>
      </w:r>
      <w:r>
        <w:rPr>
          <w:rStyle w:val="a3"/>
          <w:rFonts w:ascii="Simsun" w:hAnsi="Simsun"/>
        </w:rPr>
        <w:t>条</w:t>
      </w:r>
      <w:r>
        <w:rPr>
          <w:rStyle w:val="a3"/>
          <w:rFonts w:ascii="Simsun" w:hAnsi="Simsun"/>
        </w:rPr>
        <w:t>  </w:t>
      </w:r>
      <w:r>
        <w:rPr>
          <w:rStyle w:val="a3"/>
          <w:rFonts w:ascii="Simsun" w:hAnsi="Simsun"/>
        </w:rPr>
        <w:t>合伙份额转让</w:t>
      </w:r>
    </w:p>
    <w:p w:rsidR="00B93180" w:rsidRDefault="00B93180">
      <w:pPr>
        <w:pStyle w:val="a4"/>
        <w:spacing w:before="0" w:beforeAutospacing="0" w:after="0" w:afterAutospacing="0" w:line="360" w:lineRule="atLeast"/>
        <w:rPr>
          <w:rFonts w:ascii="Simsun" w:hAnsi="Simsun"/>
        </w:rPr>
      </w:pPr>
      <w:r>
        <w:rPr>
          <w:rFonts w:ascii="Simsun" w:hAnsi="Simsun"/>
        </w:rPr>
        <w:t>10.1  </w:t>
      </w:r>
      <w:r>
        <w:rPr>
          <w:rFonts w:ascii="Simsun" w:hAnsi="Simsun"/>
        </w:rPr>
        <w:t>普通合伙人可以转让其在合伙企业中的全部或者部分财产份额。</w:t>
      </w:r>
    </w:p>
    <w:p w:rsidR="00B93180" w:rsidRDefault="00B93180">
      <w:pPr>
        <w:pStyle w:val="a4"/>
        <w:spacing w:before="0" w:beforeAutospacing="0" w:after="0" w:afterAutospacing="0" w:line="360" w:lineRule="atLeast"/>
        <w:rPr>
          <w:rFonts w:ascii="Simsun" w:hAnsi="Simsun"/>
        </w:rPr>
      </w:pPr>
      <w:r>
        <w:rPr>
          <w:rFonts w:ascii="Simsun" w:hAnsi="Simsun"/>
        </w:rPr>
        <w:t>10.2</w:t>
      </w:r>
      <w:r>
        <w:rPr>
          <w:rStyle w:val="a3"/>
          <w:rFonts w:ascii="Simsun" w:hAnsi="Simsun"/>
        </w:rPr>
        <w:t xml:space="preserve">  </w:t>
      </w:r>
      <w:r>
        <w:rPr>
          <w:rFonts w:ascii="Simsun" w:hAnsi="Simsun"/>
        </w:rPr>
        <w:t>有限合伙人经执行事务合伙人书面同意的，可转让出资份额，转让价格协商确定，在同等条件下，执行事务合伙人享有优先购买权。在无人愿意受让拟退伙的有限合伙人的出资份额的情形下，执行事务合伙人有权按照</w:t>
      </w:r>
      <w:r>
        <w:rPr>
          <w:rFonts w:ascii="Simsun" w:hAnsi="Simsun"/>
        </w:rPr>
        <w:t>[</w:t>
      </w:r>
      <w:r>
        <w:rPr>
          <w:rFonts w:ascii="Simsun" w:hAnsi="Simsun"/>
        </w:rPr>
        <w:t>受让其份额。</w:t>
      </w:r>
    </w:p>
    <w:p w:rsidR="00B93180" w:rsidRDefault="00B93180">
      <w:pPr>
        <w:pStyle w:val="a4"/>
        <w:spacing w:before="0" w:beforeAutospacing="0" w:after="0" w:afterAutospacing="0" w:line="360" w:lineRule="atLeast"/>
        <w:rPr>
          <w:rFonts w:ascii="Simsun" w:hAnsi="Simsun"/>
        </w:rPr>
      </w:pPr>
      <w:r>
        <w:rPr>
          <w:rFonts w:ascii="Simsun" w:hAnsi="Simsun"/>
        </w:rPr>
        <w:t>10.3  </w:t>
      </w:r>
      <w:r>
        <w:rPr>
          <w:rFonts w:ascii="Simsun" w:hAnsi="Simsun"/>
        </w:rPr>
        <w:t>未经执行事务合伙人同意或违反本协议约定或违反法律、法规规定的出资份额转让无效，且合伙企业有权拒绝配合完成相关的变更登记；有限合伙人不得对其所持合伙企业的全部或部分财产份额设立任何的抵押、留置、质押、其他债务负担（包括任何所有权再转让协议、优先购买权、优先要约权或其他对任何权利的任何类型的限制或授予）。</w:t>
      </w:r>
    </w:p>
    <w:p w:rsidR="00B93180" w:rsidRDefault="00B93180">
      <w:pPr>
        <w:pStyle w:val="a4"/>
        <w:spacing w:before="0" w:beforeAutospacing="0" w:after="0" w:afterAutospacing="0" w:line="360" w:lineRule="atLeast"/>
        <w:rPr>
          <w:rFonts w:ascii="Simsun" w:hAnsi="Simsun"/>
        </w:rPr>
      </w:pPr>
      <w:r>
        <w:rPr>
          <w:rFonts w:ascii="Simsun" w:hAnsi="Simsun"/>
        </w:rPr>
        <w:t xml:space="preserve">10.4 </w:t>
      </w:r>
      <w:r>
        <w:rPr>
          <w:rStyle w:val="a3"/>
          <w:rFonts w:ascii="Simsun" w:hAnsi="Simsun"/>
        </w:rPr>
        <w:t> </w:t>
      </w:r>
      <w:r>
        <w:rPr>
          <w:rFonts w:ascii="Simsun" w:hAnsi="Simsun"/>
        </w:rPr>
        <w:t>对于在目标公司任职的有限合伙人，如出现下列情形之一的，执行事务合伙人将向该合伙人发出通知指定其财产份额的受让方，该有限合伙人应当将其在合伙企业中的财产份额</w:t>
      </w:r>
      <w:r>
        <w:rPr>
          <w:rFonts w:ascii="Simsun" w:hAnsi="Simsun"/>
        </w:rPr>
        <w:t>[</w:t>
      </w:r>
      <w:r>
        <w:rPr>
          <w:rFonts w:ascii="Simsun" w:hAnsi="Simsun"/>
        </w:rPr>
        <w:t>以取得该等合伙企业财产份额时的原值</w:t>
      </w:r>
      <w:r>
        <w:rPr>
          <w:rFonts w:ascii="Simsun" w:hAnsi="Simsun"/>
        </w:rPr>
        <w:t>]</w:t>
      </w:r>
      <w:r>
        <w:rPr>
          <w:rFonts w:ascii="Simsun" w:hAnsi="Simsun"/>
        </w:rPr>
        <w:t>转让给执行事务合伙人或者其指定的合伙人。除执行事务合伙人指定的合伙人外，其他合伙人签署本协议即表明其已确认放弃对该等财产份额的优先购买权。</w:t>
      </w:r>
    </w:p>
    <w:p w:rsidR="00B93180" w:rsidRDefault="00B93180">
      <w:pPr>
        <w:pStyle w:val="a4"/>
        <w:spacing w:before="0" w:beforeAutospacing="0" w:after="0" w:afterAutospacing="0" w:line="360" w:lineRule="atLeast"/>
        <w:rPr>
          <w:rFonts w:ascii="Simsun" w:hAnsi="Simsun"/>
        </w:rPr>
      </w:pPr>
      <w:r>
        <w:rPr>
          <w:rFonts w:ascii="Simsun" w:hAnsi="Simsun"/>
        </w:rPr>
        <w:t xml:space="preserve">10.4.1 </w:t>
      </w:r>
      <w:r>
        <w:rPr>
          <w:rStyle w:val="a3"/>
          <w:rFonts w:ascii="Simsun" w:hAnsi="Simsun"/>
        </w:rPr>
        <w:t> </w:t>
      </w:r>
      <w:r>
        <w:rPr>
          <w:rFonts w:ascii="Simsun" w:hAnsi="Simsun"/>
        </w:rPr>
        <w:t>被依法追究刑事责任的；</w:t>
      </w:r>
    </w:p>
    <w:p w:rsidR="00B93180" w:rsidRDefault="00B93180">
      <w:pPr>
        <w:pStyle w:val="a4"/>
        <w:spacing w:before="0" w:beforeAutospacing="0" w:after="0" w:afterAutospacing="0" w:line="360" w:lineRule="atLeast"/>
        <w:rPr>
          <w:rFonts w:ascii="Simsun" w:hAnsi="Simsun"/>
        </w:rPr>
      </w:pPr>
      <w:r>
        <w:rPr>
          <w:rFonts w:ascii="Simsun" w:hAnsi="Simsun"/>
        </w:rPr>
        <w:t>10.4.2  </w:t>
      </w:r>
      <w:r>
        <w:rPr>
          <w:rFonts w:ascii="Simsun" w:hAnsi="Simsun"/>
        </w:rPr>
        <w:t>非法将目标公司或其关联方的财物占为己有；</w:t>
      </w:r>
    </w:p>
    <w:p w:rsidR="00B93180" w:rsidRDefault="00B93180">
      <w:pPr>
        <w:pStyle w:val="a4"/>
        <w:spacing w:before="0" w:beforeAutospacing="0" w:after="0" w:afterAutospacing="0" w:line="360" w:lineRule="atLeast"/>
        <w:rPr>
          <w:rFonts w:ascii="Simsun" w:hAnsi="Simsun"/>
        </w:rPr>
      </w:pPr>
      <w:r>
        <w:rPr>
          <w:rFonts w:ascii="Simsun" w:hAnsi="Simsun"/>
        </w:rPr>
        <w:t>10.4.3</w:t>
      </w:r>
      <w:r>
        <w:rPr>
          <w:rStyle w:val="a3"/>
          <w:rFonts w:ascii="Simsun" w:hAnsi="Simsun"/>
        </w:rPr>
        <w:t xml:space="preserve">  </w:t>
      </w:r>
      <w:r>
        <w:rPr>
          <w:rFonts w:ascii="Simsun" w:hAnsi="Simsun"/>
        </w:rPr>
        <w:t>利用职务之便，收受他人回扣或接受其他形式的贿赂；</w:t>
      </w:r>
    </w:p>
    <w:p w:rsidR="00B93180" w:rsidRDefault="00B93180">
      <w:pPr>
        <w:pStyle w:val="a4"/>
        <w:spacing w:before="0" w:beforeAutospacing="0" w:after="0" w:afterAutospacing="0" w:line="360" w:lineRule="atLeast"/>
        <w:rPr>
          <w:rFonts w:ascii="Simsun" w:hAnsi="Simsun"/>
        </w:rPr>
      </w:pPr>
      <w:r>
        <w:rPr>
          <w:rFonts w:ascii="Simsun" w:hAnsi="Simsun"/>
        </w:rPr>
        <w:t>10.4.4</w:t>
      </w:r>
      <w:r>
        <w:rPr>
          <w:rStyle w:val="a3"/>
          <w:rFonts w:ascii="Simsun" w:hAnsi="Simsun"/>
        </w:rPr>
        <w:t xml:space="preserve">  </w:t>
      </w:r>
      <w:r>
        <w:rPr>
          <w:rFonts w:ascii="Simsun" w:hAnsi="Simsun"/>
        </w:rPr>
        <w:t>泄露目标公司或其关联方的机密或商业秘密；</w:t>
      </w:r>
    </w:p>
    <w:p w:rsidR="00B93180" w:rsidRDefault="00B93180">
      <w:pPr>
        <w:pStyle w:val="a4"/>
        <w:spacing w:before="0" w:beforeAutospacing="0" w:after="0" w:afterAutospacing="0" w:line="360" w:lineRule="atLeast"/>
        <w:rPr>
          <w:rFonts w:ascii="Simsun" w:hAnsi="Simsun"/>
        </w:rPr>
      </w:pPr>
      <w:r>
        <w:rPr>
          <w:rFonts w:ascii="Simsun" w:hAnsi="Simsun"/>
        </w:rPr>
        <w:t>10.4.5  </w:t>
      </w:r>
      <w:r>
        <w:rPr>
          <w:rFonts w:ascii="Simsun" w:hAnsi="Simsun"/>
        </w:rPr>
        <w:t>因严重失职或滥用职权等行为损害目标公司或其关联方的利益或者声誉；</w:t>
      </w:r>
    </w:p>
    <w:p w:rsidR="00B93180" w:rsidRDefault="00B93180">
      <w:pPr>
        <w:pStyle w:val="a4"/>
        <w:spacing w:before="0" w:beforeAutospacing="0" w:after="0" w:afterAutospacing="0" w:line="360" w:lineRule="atLeast"/>
        <w:rPr>
          <w:rFonts w:ascii="Simsun" w:hAnsi="Simsun"/>
        </w:rPr>
      </w:pPr>
      <w:r>
        <w:rPr>
          <w:rFonts w:ascii="Simsun" w:hAnsi="Simsun"/>
        </w:rPr>
        <w:t>10.4.6</w:t>
      </w:r>
      <w:r>
        <w:rPr>
          <w:rStyle w:val="a3"/>
          <w:rFonts w:ascii="Simsun" w:hAnsi="Simsun"/>
        </w:rPr>
        <w:t xml:space="preserve">  </w:t>
      </w:r>
      <w:r>
        <w:rPr>
          <w:rFonts w:ascii="Simsun" w:hAnsi="Simsun"/>
        </w:rPr>
        <w:t>违反竞业禁止协议约定的（有限合伙人应当与目标公司或其关联方签订竞业禁止协议，无论出于任何原因终止劳动关系，各有限合伙人将受签订的竞业禁止协议的限制）；</w:t>
      </w:r>
    </w:p>
    <w:p w:rsidR="00B93180" w:rsidRDefault="00B93180">
      <w:pPr>
        <w:pStyle w:val="a4"/>
        <w:spacing w:before="0" w:beforeAutospacing="0" w:after="0" w:afterAutospacing="0" w:line="360" w:lineRule="atLeast"/>
        <w:rPr>
          <w:rFonts w:ascii="Simsun" w:hAnsi="Simsun"/>
        </w:rPr>
      </w:pPr>
      <w:r>
        <w:rPr>
          <w:rFonts w:ascii="Simsun" w:hAnsi="Simsun"/>
        </w:rPr>
        <w:t>10.4.7</w:t>
      </w:r>
      <w:r>
        <w:rPr>
          <w:rStyle w:val="a3"/>
          <w:rFonts w:ascii="Simsun" w:hAnsi="Simsun"/>
        </w:rPr>
        <w:t xml:space="preserve">  </w:t>
      </w:r>
      <w:r>
        <w:rPr>
          <w:rFonts w:ascii="Simsun" w:hAnsi="Simsun"/>
        </w:rPr>
        <w:t>有限合伙人不能胜任工作，经过培训或者调整工作岗位，仍不能胜任工作的；</w:t>
      </w:r>
    </w:p>
    <w:p w:rsidR="00B93180" w:rsidRDefault="00B93180">
      <w:pPr>
        <w:pStyle w:val="a4"/>
        <w:spacing w:before="0" w:beforeAutospacing="0" w:after="0" w:afterAutospacing="0" w:line="360" w:lineRule="atLeast"/>
        <w:rPr>
          <w:rFonts w:ascii="Simsun" w:hAnsi="Simsun"/>
        </w:rPr>
      </w:pPr>
      <w:r>
        <w:rPr>
          <w:rFonts w:ascii="Simsun" w:hAnsi="Simsun"/>
        </w:rPr>
        <w:t xml:space="preserve">10.4.8 </w:t>
      </w:r>
      <w:r>
        <w:rPr>
          <w:rStyle w:val="a3"/>
          <w:rFonts w:ascii="Simsun" w:hAnsi="Simsun"/>
        </w:rPr>
        <w:t> </w:t>
      </w:r>
      <w:r>
        <w:rPr>
          <w:rFonts w:ascii="Simsun" w:hAnsi="Simsun"/>
        </w:rPr>
        <w:t>因违反目标公司或其关联方的规章制度，或违反其与目标公司或其关联方订立的劳动合同，或法律、法规规定的其他原因被目标公司或其关联方依法辞退；</w:t>
      </w:r>
    </w:p>
    <w:p w:rsidR="00B93180" w:rsidRDefault="00B93180">
      <w:pPr>
        <w:pStyle w:val="a4"/>
        <w:spacing w:before="0" w:beforeAutospacing="0" w:after="0" w:afterAutospacing="0" w:line="360" w:lineRule="atLeast"/>
        <w:rPr>
          <w:rFonts w:ascii="Simsun" w:hAnsi="Simsun"/>
        </w:rPr>
      </w:pPr>
      <w:r>
        <w:rPr>
          <w:rFonts w:ascii="Simsun" w:hAnsi="Simsun"/>
        </w:rPr>
        <w:t>10.4.9</w:t>
      </w:r>
      <w:r>
        <w:rPr>
          <w:rStyle w:val="a3"/>
          <w:rFonts w:ascii="Simsun" w:hAnsi="Simsun"/>
        </w:rPr>
        <w:t xml:space="preserve">  </w:t>
      </w:r>
      <w:r>
        <w:rPr>
          <w:rFonts w:ascii="Simsun" w:hAnsi="Simsun"/>
        </w:rPr>
        <w:t>有限合伙人主动解除其与目标公司或其关联方的劳动关系。</w:t>
      </w:r>
    </w:p>
    <w:p w:rsidR="00B93180" w:rsidRDefault="00B93180">
      <w:pPr>
        <w:pStyle w:val="a4"/>
        <w:spacing w:before="0" w:beforeAutospacing="0" w:after="0" w:afterAutospacing="0" w:line="360" w:lineRule="atLeast"/>
        <w:rPr>
          <w:rFonts w:ascii="Simsun" w:hAnsi="Simsun"/>
        </w:rPr>
      </w:pPr>
      <w:r>
        <w:rPr>
          <w:rFonts w:ascii="Simsun" w:hAnsi="Simsun"/>
        </w:rPr>
        <w:t>10.5</w:t>
      </w:r>
      <w:r>
        <w:rPr>
          <w:rStyle w:val="a3"/>
          <w:rFonts w:ascii="Simsun" w:hAnsi="Simsun"/>
        </w:rPr>
        <w:t xml:space="preserve">  </w:t>
      </w:r>
      <w:r>
        <w:rPr>
          <w:rFonts w:ascii="Simsun" w:hAnsi="Simsun"/>
        </w:rPr>
        <w:t>有限合伙人死亡的，其法定继承人可以依法取得该有限合伙人在有限合伙企业中的资格；但执行事务合伙人有权要求该有限合伙人的法定继承人应将其在合伙企业中的财产份额转让给执行事务合伙人或其指定的人，转让价格协商确定，协商不一致的，参照合伙企业当时资产情况确定。</w:t>
      </w:r>
    </w:p>
    <w:p w:rsidR="00B93180" w:rsidRDefault="00B93180">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11</w:t>
      </w:r>
      <w:r>
        <w:rPr>
          <w:rStyle w:val="a3"/>
          <w:rFonts w:ascii="Simsun" w:hAnsi="Simsun"/>
        </w:rPr>
        <w:t>条</w:t>
      </w:r>
      <w:r>
        <w:rPr>
          <w:rStyle w:val="a3"/>
          <w:rFonts w:ascii="Simsun" w:hAnsi="Simsun"/>
        </w:rPr>
        <w:t> </w:t>
      </w:r>
      <w:r>
        <w:rPr>
          <w:rFonts w:ascii="Simsun" w:hAnsi="Simsun"/>
        </w:rPr>
        <w:t xml:space="preserve"> </w:t>
      </w:r>
      <w:r>
        <w:rPr>
          <w:rStyle w:val="a3"/>
          <w:rFonts w:ascii="Simsun" w:hAnsi="Simsun"/>
        </w:rPr>
        <w:t>解散和清算</w:t>
      </w:r>
    </w:p>
    <w:p w:rsidR="00B93180" w:rsidRDefault="00B93180">
      <w:pPr>
        <w:pStyle w:val="a4"/>
        <w:spacing w:before="0" w:beforeAutospacing="0" w:after="0" w:afterAutospacing="0" w:line="360" w:lineRule="atLeast"/>
        <w:rPr>
          <w:rFonts w:ascii="Simsun" w:hAnsi="Simsun"/>
        </w:rPr>
      </w:pPr>
      <w:r>
        <w:rPr>
          <w:rFonts w:ascii="Simsun" w:hAnsi="Simsun"/>
        </w:rPr>
        <w:t>11.1</w:t>
      </w:r>
      <w:r>
        <w:rPr>
          <w:rStyle w:val="a3"/>
          <w:rFonts w:ascii="Simsun" w:hAnsi="Simsun"/>
        </w:rPr>
        <w:t xml:space="preserve">  </w:t>
      </w:r>
      <w:r>
        <w:rPr>
          <w:rFonts w:ascii="Simsun" w:hAnsi="Simsun"/>
        </w:rPr>
        <w:t>合伙企业有下列情形之一的，应当解散：</w:t>
      </w:r>
    </w:p>
    <w:p w:rsidR="00B93180" w:rsidRDefault="00B93180">
      <w:pPr>
        <w:pStyle w:val="a4"/>
        <w:spacing w:before="0" w:beforeAutospacing="0" w:after="0" w:afterAutospacing="0" w:line="360" w:lineRule="atLeast"/>
        <w:rPr>
          <w:rFonts w:ascii="Simsun" w:hAnsi="Simsun"/>
        </w:rPr>
      </w:pPr>
      <w:r>
        <w:rPr>
          <w:rFonts w:ascii="Simsun" w:hAnsi="Simsun"/>
        </w:rPr>
        <w:t>11.1.1</w:t>
      </w:r>
      <w:r>
        <w:rPr>
          <w:rStyle w:val="a3"/>
          <w:rFonts w:ascii="Simsun" w:hAnsi="Simsun"/>
        </w:rPr>
        <w:t xml:space="preserve">  </w:t>
      </w:r>
      <w:r>
        <w:rPr>
          <w:rFonts w:ascii="Simsun" w:hAnsi="Simsun"/>
        </w:rPr>
        <w:t>合伙协议约定的解散事由出现；</w:t>
      </w:r>
    </w:p>
    <w:p w:rsidR="00B93180" w:rsidRDefault="00B93180">
      <w:pPr>
        <w:pStyle w:val="a4"/>
        <w:spacing w:before="0" w:beforeAutospacing="0" w:after="0" w:afterAutospacing="0" w:line="360" w:lineRule="atLeast"/>
        <w:rPr>
          <w:rFonts w:ascii="Simsun" w:hAnsi="Simsun"/>
        </w:rPr>
      </w:pPr>
      <w:r>
        <w:rPr>
          <w:rFonts w:ascii="Simsun" w:hAnsi="Simsun"/>
        </w:rPr>
        <w:t>11.1.2</w:t>
      </w:r>
      <w:r>
        <w:rPr>
          <w:rStyle w:val="a3"/>
          <w:rFonts w:ascii="Simsun" w:hAnsi="Simsun"/>
        </w:rPr>
        <w:t xml:space="preserve">  </w:t>
      </w:r>
      <w:r>
        <w:rPr>
          <w:rFonts w:ascii="Simsun" w:hAnsi="Simsun"/>
        </w:rPr>
        <w:t>全体合伙人决定解散；</w:t>
      </w:r>
    </w:p>
    <w:p w:rsidR="00B93180" w:rsidRDefault="00B93180">
      <w:pPr>
        <w:pStyle w:val="a4"/>
        <w:spacing w:before="0" w:beforeAutospacing="0" w:after="0" w:afterAutospacing="0" w:line="360" w:lineRule="atLeast"/>
        <w:rPr>
          <w:rFonts w:ascii="Simsun" w:hAnsi="Simsun"/>
        </w:rPr>
      </w:pPr>
      <w:r>
        <w:rPr>
          <w:rFonts w:ascii="Simsun" w:hAnsi="Simsun"/>
        </w:rPr>
        <w:t>11.1.3</w:t>
      </w:r>
      <w:r>
        <w:rPr>
          <w:rStyle w:val="a3"/>
          <w:rFonts w:ascii="Simsun" w:hAnsi="Simsun"/>
        </w:rPr>
        <w:t xml:space="preserve">  </w:t>
      </w:r>
      <w:r>
        <w:rPr>
          <w:rFonts w:ascii="Simsun" w:hAnsi="Simsun"/>
        </w:rPr>
        <w:t>合伙人已不具备法定人数满三十日；</w:t>
      </w:r>
    </w:p>
    <w:p w:rsidR="00B93180" w:rsidRDefault="00B93180">
      <w:pPr>
        <w:pStyle w:val="a4"/>
        <w:spacing w:before="0" w:beforeAutospacing="0" w:after="0" w:afterAutospacing="0" w:line="360" w:lineRule="atLeast"/>
        <w:rPr>
          <w:rFonts w:ascii="Simsun" w:hAnsi="Simsun"/>
        </w:rPr>
      </w:pPr>
      <w:r>
        <w:rPr>
          <w:rFonts w:ascii="Simsun" w:hAnsi="Simsun"/>
        </w:rPr>
        <w:t>11.1.4</w:t>
      </w:r>
      <w:r>
        <w:rPr>
          <w:rStyle w:val="a3"/>
          <w:rFonts w:ascii="Simsun" w:hAnsi="Simsun"/>
        </w:rPr>
        <w:t xml:space="preserve">  </w:t>
      </w:r>
      <w:r>
        <w:rPr>
          <w:rFonts w:ascii="Simsun" w:hAnsi="Simsun"/>
        </w:rPr>
        <w:t>本协议约定的合伙目的已经实现或者无法实现；</w:t>
      </w:r>
    </w:p>
    <w:p w:rsidR="00B93180" w:rsidRDefault="00B93180">
      <w:pPr>
        <w:pStyle w:val="a4"/>
        <w:spacing w:before="0" w:beforeAutospacing="0" w:after="0" w:afterAutospacing="0" w:line="360" w:lineRule="atLeast"/>
        <w:rPr>
          <w:rFonts w:ascii="Simsun" w:hAnsi="Simsun"/>
        </w:rPr>
      </w:pPr>
      <w:r>
        <w:rPr>
          <w:rFonts w:ascii="Simsun" w:hAnsi="Simsun"/>
        </w:rPr>
        <w:t>11.1.5  </w:t>
      </w:r>
      <w:r>
        <w:rPr>
          <w:rFonts w:ascii="Simsun" w:hAnsi="Simsun"/>
        </w:rPr>
        <w:t>合伙企业依法被吊销营业执照、责令关闭或者被撤销；</w:t>
      </w:r>
    </w:p>
    <w:p w:rsidR="00B93180" w:rsidRDefault="00B93180">
      <w:pPr>
        <w:pStyle w:val="a4"/>
        <w:spacing w:before="0" w:beforeAutospacing="0" w:after="0" w:afterAutospacing="0" w:line="360" w:lineRule="atLeast"/>
        <w:rPr>
          <w:rFonts w:ascii="Simsun" w:hAnsi="Simsun"/>
        </w:rPr>
      </w:pPr>
      <w:r>
        <w:rPr>
          <w:rFonts w:ascii="Simsun" w:hAnsi="Simsun"/>
        </w:rPr>
        <w:t xml:space="preserve">11.1.6 </w:t>
      </w:r>
      <w:r>
        <w:rPr>
          <w:rStyle w:val="a3"/>
          <w:rFonts w:ascii="Simsun" w:hAnsi="Simsun"/>
        </w:rPr>
        <w:t> </w:t>
      </w:r>
      <w:r>
        <w:rPr>
          <w:rFonts w:ascii="Simsun" w:hAnsi="Simsun"/>
        </w:rPr>
        <w:t>法律、行政法规规定的其他原因。</w:t>
      </w:r>
    </w:p>
    <w:p w:rsidR="00B93180" w:rsidRDefault="00B93180">
      <w:pPr>
        <w:pStyle w:val="a4"/>
        <w:spacing w:before="0" w:beforeAutospacing="0" w:after="0" w:afterAutospacing="0" w:line="360" w:lineRule="atLeast"/>
        <w:rPr>
          <w:rFonts w:ascii="Simsun" w:hAnsi="Simsun"/>
        </w:rPr>
      </w:pPr>
      <w:r>
        <w:rPr>
          <w:rFonts w:ascii="Simsun" w:hAnsi="Simsun"/>
        </w:rPr>
        <w:t xml:space="preserve">11.2 </w:t>
      </w:r>
      <w:r>
        <w:rPr>
          <w:rStyle w:val="a3"/>
          <w:rFonts w:ascii="Simsun" w:hAnsi="Simsun"/>
        </w:rPr>
        <w:t> </w:t>
      </w:r>
      <w:r>
        <w:rPr>
          <w:rFonts w:ascii="Simsun" w:hAnsi="Simsun"/>
        </w:rPr>
        <w:t>合伙企业解散的，应当按《合伙企业法》的规定选定清算人并进行清算。</w:t>
      </w:r>
    </w:p>
    <w:p w:rsidR="00B93180" w:rsidRDefault="00B93180">
      <w:pPr>
        <w:pStyle w:val="a4"/>
        <w:spacing w:before="0" w:beforeAutospacing="0" w:after="0" w:afterAutospacing="0" w:line="360" w:lineRule="atLeast"/>
        <w:rPr>
          <w:rFonts w:ascii="Simsun" w:hAnsi="Simsun"/>
        </w:rPr>
      </w:pPr>
      <w:r>
        <w:rPr>
          <w:rFonts w:ascii="Simsun" w:hAnsi="Simsun"/>
        </w:rPr>
        <w:t>11.3</w:t>
      </w:r>
      <w:r>
        <w:rPr>
          <w:rStyle w:val="a3"/>
          <w:rFonts w:ascii="Simsun" w:hAnsi="Simsun"/>
        </w:rPr>
        <w:t xml:space="preserve">  </w:t>
      </w:r>
      <w:r>
        <w:rPr>
          <w:rFonts w:ascii="Simsun" w:hAnsi="Simsun"/>
        </w:rPr>
        <w:t>清算人在清算期间执行下列事务：</w:t>
      </w:r>
    </w:p>
    <w:p w:rsidR="00B93180" w:rsidRDefault="00B93180">
      <w:pPr>
        <w:pStyle w:val="a4"/>
        <w:spacing w:before="0" w:beforeAutospacing="0" w:after="0" w:afterAutospacing="0" w:line="360" w:lineRule="atLeast"/>
        <w:rPr>
          <w:rFonts w:ascii="Simsun" w:hAnsi="Simsun"/>
        </w:rPr>
      </w:pPr>
      <w:r>
        <w:rPr>
          <w:rFonts w:ascii="Simsun" w:hAnsi="Simsun"/>
        </w:rPr>
        <w:t>11.3.1</w:t>
      </w:r>
      <w:r>
        <w:rPr>
          <w:rStyle w:val="a3"/>
          <w:rFonts w:ascii="Simsun" w:hAnsi="Simsun"/>
        </w:rPr>
        <w:t xml:space="preserve">  </w:t>
      </w:r>
      <w:r>
        <w:rPr>
          <w:rFonts w:ascii="Simsun" w:hAnsi="Simsun"/>
        </w:rPr>
        <w:t>清理本企业财产，分别编制资产负债表和财产清单；</w:t>
      </w:r>
    </w:p>
    <w:p w:rsidR="00B93180" w:rsidRDefault="00B93180">
      <w:pPr>
        <w:pStyle w:val="a4"/>
        <w:spacing w:before="0" w:beforeAutospacing="0" w:after="0" w:afterAutospacing="0" w:line="360" w:lineRule="atLeast"/>
        <w:rPr>
          <w:rFonts w:ascii="Simsun" w:hAnsi="Simsun"/>
        </w:rPr>
      </w:pPr>
      <w:r>
        <w:rPr>
          <w:rFonts w:ascii="Simsun" w:hAnsi="Simsun"/>
        </w:rPr>
        <w:t>11.3.2</w:t>
      </w:r>
      <w:r>
        <w:rPr>
          <w:rStyle w:val="a3"/>
          <w:rFonts w:ascii="Simsun" w:hAnsi="Simsun"/>
        </w:rPr>
        <w:t xml:space="preserve">  </w:t>
      </w:r>
      <w:r>
        <w:rPr>
          <w:rFonts w:ascii="Simsun" w:hAnsi="Simsun"/>
        </w:rPr>
        <w:t>处理与清算有关的本企业未了结事务；</w:t>
      </w:r>
    </w:p>
    <w:p w:rsidR="00B93180" w:rsidRDefault="00B93180">
      <w:pPr>
        <w:pStyle w:val="a4"/>
        <w:spacing w:before="0" w:beforeAutospacing="0" w:after="0" w:afterAutospacing="0" w:line="360" w:lineRule="atLeast"/>
        <w:rPr>
          <w:rFonts w:ascii="Simsun" w:hAnsi="Simsun"/>
        </w:rPr>
      </w:pPr>
      <w:r>
        <w:rPr>
          <w:rFonts w:ascii="Simsun" w:hAnsi="Simsun"/>
        </w:rPr>
        <w:t>11.3.3  </w:t>
      </w:r>
      <w:r>
        <w:rPr>
          <w:rFonts w:ascii="Simsun" w:hAnsi="Simsun"/>
        </w:rPr>
        <w:t>清缴所欠税款；</w:t>
      </w:r>
    </w:p>
    <w:p w:rsidR="00B93180" w:rsidRDefault="00B93180">
      <w:pPr>
        <w:pStyle w:val="a4"/>
        <w:spacing w:before="0" w:beforeAutospacing="0" w:after="0" w:afterAutospacing="0" w:line="360" w:lineRule="atLeast"/>
        <w:rPr>
          <w:rFonts w:ascii="Simsun" w:hAnsi="Simsun"/>
        </w:rPr>
      </w:pPr>
      <w:r>
        <w:rPr>
          <w:rFonts w:ascii="Simsun" w:hAnsi="Simsun"/>
        </w:rPr>
        <w:t>11.3.4</w:t>
      </w:r>
      <w:r>
        <w:rPr>
          <w:rStyle w:val="a3"/>
          <w:rFonts w:ascii="Simsun" w:hAnsi="Simsun"/>
        </w:rPr>
        <w:t xml:space="preserve">  </w:t>
      </w:r>
      <w:r>
        <w:rPr>
          <w:rFonts w:ascii="Simsun" w:hAnsi="Simsun"/>
        </w:rPr>
        <w:t>清理债权、债务；</w:t>
      </w:r>
    </w:p>
    <w:p w:rsidR="00B93180" w:rsidRDefault="00B93180">
      <w:pPr>
        <w:pStyle w:val="a4"/>
        <w:spacing w:before="0" w:beforeAutospacing="0" w:after="0" w:afterAutospacing="0" w:line="360" w:lineRule="atLeast"/>
        <w:rPr>
          <w:rFonts w:ascii="Simsun" w:hAnsi="Simsun"/>
        </w:rPr>
      </w:pPr>
      <w:r>
        <w:rPr>
          <w:rFonts w:ascii="Simsun" w:hAnsi="Simsun"/>
        </w:rPr>
        <w:t xml:space="preserve">11.3.5 </w:t>
      </w:r>
      <w:r>
        <w:rPr>
          <w:rStyle w:val="a3"/>
          <w:rFonts w:ascii="Simsun" w:hAnsi="Simsun"/>
        </w:rPr>
        <w:t> </w:t>
      </w:r>
      <w:r>
        <w:rPr>
          <w:rFonts w:ascii="Simsun" w:hAnsi="Simsun"/>
        </w:rPr>
        <w:t>处理本企业清偿债务后的剩余财产；</w:t>
      </w:r>
    </w:p>
    <w:p w:rsidR="00B93180" w:rsidRDefault="00B93180">
      <w:pPr>
        <w:pStyle w:val="a4"/>
        <w:spacing w:before="0" w:beforeAutospacing="0" w:after="0" w:afterAutospacing="0" w:line="360" w:lineRule="atLeast"/>
        <w:rPr>
          <w:rFonts w:ascii="Simsun" w:hAnsi="Simsun"/>
        </w:rPr>
      </w:pPr>
      <w:r>
        <w:rPr>
          <w:rFonts w:ascii="Simsun" w:hAnsi="Simsun"/>
        </w:rPr>
        <w:t>11.3.6</w:t>
      </w:r>
      <w:r>
        <w:rPr>
          <w:rStyle w:val="a3"/>
          <w:rFonts w:ascii="Simsun" w:hAnsi="Simsun"/>
        </w:rPr>
        <w:t xml:space="preserve">  </w:t>
      </w:r>
      <w:r>
        <w:rPr>
          <w:rFonts w:ascii="Simsun" w:hAnsi="Simsun"/>
        </w:rPr>
        <w:t>代表本企业参加诉讼或者仲裁活动。</w:t>
      </w:r>
    </w:p>
    <w:p w:rsidR="00B93180" w:rsidRDefault="00B93180">
      <w:pPr>
        <w:pStyle w:val="a4"/>
        <w:spacing w:before="0" w:beforeAutospacing="0" w:after="0" w:afterAutospacing="0" w:line="360" w:lineRule="atLeast"/>
        <w:rPr>
          <w:rFonts w:ascii="Simsun" w:hAnsi="Simsun"/>
        </w:rPr>
      </w:pPr>
      <w:r>
        <w:rPr>
          <w:rFonts w:ascii="Simsun" w:hAnsi="Simsun"/>
        </w:rPr>
        <w:t>11.4</w:t>
      </w:r>
      <w:r>
        <w:rPr>
          <w:rStyle w:val="a3"/>
          <w:rFonts w:ascii="Simsun" w:hAnsi="Simsun"/>
        </w:rPr>
        <w:t xml:space="preserve">  </w:t>
      </w:r>
      <w:r>
        <w:rPr>
          <w:rFonts w:ascii="Simsun" w:hAnsi="Simsun"/>
        </w:rPr>
        <w:t>清算程序及相关事项：</w:t>
      </w:r>
    </w:p>
    <w:p w:rsidR="00B93180" w:rsidRDefault="00B93180">
      <w:pPr>
        <w:pStyle w:val="a4"/>
        <w:spacing w:before="0" w:beforeAutospacing="0" w:after="0" w:afterAutospacing="0" w:line="360" w:lineRule="atLeast"/>
        <w:rPr>
          <w:rFonts w:ascii="Simsun" w:hAnsi="Simsun"/>
        </w:rPr>
      </w:pPr>
      <w:r>
        <w:rPr>
          <w:rFonts w:ascii="Simsun" w:hAnsi="Simsun"/>
        </w:rPr>
        <w:t>11.4.1</w:t>
      </w:r>
      <w:r>
        <w:rPr>
          <w:rStyle w:val="a3"/>
          <w:rFonts w:ascii="Simsun" w:hAnsi="Simsun"/>
        </w:rPr>
        <w:t xml:space="preserve">  </w:t>
      </w:r>
      <w:r>
        <w:rPr>
          <w:rFonts w:ascii="Simsun" w:hAnsi="Simsun"/>
        </w:rPr>
        <w:t>合伙企业解散、经营资格终止，不得从事经营活动，只可从事与清算活动相关的活动。</w:t>
      </w:r>
    </w:p>
    <w:p w:rsidR="00B93180" w:rsidRDefault="00B93180">
      <w:pPr>
        <w:pStyle w:val="a4"/>
        <w:spacing w:before="0" w:beforeAutospacing="0" w:after="0" w:afterAutospacing="0" w:line="360" w:lineRule="atLeast"/>
        <w:rPr>
          <w:rFonts w:ascii="Simsun" w:hAnsi="Simsun"/>
        </w:rPr>
      </w:pPr>
      <w:r>
        <w:rPr>
          <w:rFonts w:ascii="Simsun" w:hAnsi="Simsun"/>
        </w:rPr>
        <w:t>11.4.2  </w:t>
      </w:r>
      <w:r>
        <w:rPr>
          <w:rFonts w:ascii="Simsun" w:hAnsi="Simsun"/>
        </w:rPr>
        <w:t>企业解散后，由清算人对企业的财产债权债务进行清理和结算，处理所有尚未了结的事务，清算人自被确定之日起十（</w:t>
      </w:r>
      <w:r>
        <w:rPr>
          <w:rFonts w:ascii="Simsun" w:hAnsi="Simsun"/>
        </w:rPr>
        <w:t>10</w:t>
      </w:r>
      <w:r>
        <w:rPr>
          <w:rFonts w:ascii="Simsun" w:hAnsi="Simsun"/>
        </w:rPr>
        <w:t>）日内将本企业解散事项通知债权人和公告债权人。</w:t>
      </w:r>
    </w:p>
    <w:p w:rsidR="00B93180" w:rsidRDefault="00B93180">
      <w:pPr>
        <w:pStyle w:val="a4"/>
        <w:spacing w:before="0" w:beforeAutospacing="0" w:after="0" w:afterAutospacing="0" w:line="360" w:lineRule="atLeast"/>
        <w:rPr>
          <w:rFonts w:ascii="Simsun" w:hAnsi="Simsun"/>
        </w:rPr>
      </w:pPr>
      <w:r>
        <w:rPr>
          <w:rFonts w:ascii="Simsun" w:hAnsi="Simsun"/>
        </w:rPr>
        <w:t>11.4.3</w:t>
      </w:r>
      <w:r>
        <w:rPr>
          <w:rStyle w:val="a3"/>
          <w:rFonts w:ascii="Simsun" w:hAnsi="Simsun"/>
        </w:rPr>
        <w:t xml:space="preserve">  </w:t>
      </w:r>
      <w:r>
        <w:rPr>
          <w:rFonts w:ascii="Simsun" w:hAnsi="Simsun"/>
        </w:rPr>
        <w:t>清算结束后，清算人编制清算报告，经全体合伙人签字、盖章，在</w:t>
      </w:r>
      <w:r>
        <w:rPr>
          <w:rFonts w:ascii="Simsun" w:hAnsi="Simsun"/>
        </w:rPr>
        <w:t>15</w:t>
      </w:r>
      <w:r>
        <w:rPr>
          <w:rFonts w:ascii="Simsun" w:hAnsi="Simsun"/>
        </w:rPr>
        <w:t>日内向企业登记机关报送清算报告，办理合伙企业注销登记。</w:t>
      </w:r>
    </w:p>
    <w:p w:rsidR="00B93180" w:rsidRDefault="00B93180">
      <w:pPr>
        <w:pStyle w:val="a4"/>
        <w:spacing w:before="0" w:beforeAutospacing="0" w:after="0" w:afterAutospacing="0" w:line="360" w:lineRule="atLeast"/>
        <w:rPr>
          <w:rFonts w:ascii="Simsun" w:hAnsi="Simsun"/>
        </w:rPr>
      </w:pPr>
      <w:r>
        <w:rPr>
          <w:rFonts w:ascii="Simsun" w:hAnsi="Simsun"/>
        </w:rPr>
        <w:t xml:space="preserve">11.5 </w:t>
      </w:r>
      <w:r>
        <w:rPr>
          <w:rStyle w:val="a3"/>
          <w:rFonts w:ascii="Simsun" w:hAnsi="Simsun"/>
        </w:rPr>
        <w:t> </w:t>
      </w:r>
      <w:r>
        <w:rPr>
          <w:rFonts w:ascii="Simsun" w:hAnsi="Simsun"/>
        </w:rPr>
        <w:t>合伙企业经营不善或执行事务合伙人怠于履行经营义务，经三分之二以上有限合伙人表决同意，合伙企业可以解散，在前述情况下解散的，有限合伙人优先分配剩余财产。</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Fonts w:ascii="Simsun" w:hAnsi="Simsun"/>
        </w:rPr>
        <w:t>  </w:t>
      </w:r>
      <w:r>
        <w:rPr>
          <w:rStyle w:val="a3"/>
          <w:rFonts w:ascii="Simsun" w:hAnsi="Simsun"/>
        </w:rPr>
        <w:t>保密义务</w:t>
      </w:r>
    </w:p>
    <w:p w:rsidR="00B93180" w:rsidRDefault="00B93180">
      <w:pPr>
        <w:pStyle w:val="a4"/>
        <w:spacing w:before="0" w:beforeAutospacing="0" w:after="0" w:afterAutospacing="0" w:line="360" w:lineRule="atLeast"/>
        <w:rPr>
          <w:rFonts w:ascii="Simsun" w:hAnsi="Simsun"/>
        </w:rPr>
      </w:pPr>
      <w:r>
        <w:rPr>
          <w:rFonts w:ascii="Simsun" w:hAnsi="Simsun"/>
        </w:rPr>
        <w:t>12.1  </w:t>
      </w:r>
      <w:r>
        <w:rPr>
          <w:rFonts w:ascii="Simsun" w:hAnsi="Simsun"/>
        </w:rPr>
        <w:t>本协议任何一方应就本协议有效期内所接触的关于目标公司以及合伙企业的商业秘密（包括但不限于专有和非专有技术、商业、财务、运营等信息）严格保密，不得将任何保密信息披露或传达给除本协议签约方以外的第三人。</w:t>
      </w:r>
    </w:p>
    <w:p w:rsidR="00B93180" w:rsidRDefault="00B93180">
      <w:pPr>
        <w:pStyle w:val="a4"/>
        <w:spacing w:before="0" w:beforeAutospacing="0" w:after="0" w:afterAutospacing="0" w:line="360" w:lineRule="atLeast"/>
        <w:rPr>
          <w:rFonts w:ascii="Simsun" w:hAnsi="Simsun"/>
        </w:rPr>
      </w:pPr>
      <w:r>
        <w:rPr>
          <w:rFonts w:ascii="Simsun" w:hAnsi="Simsun"/>
        </w:rPr>
        <w:t>12.2</w:t>
      </w:r>
      <w:r>
        <w:rPr>
          <w:rStyle w:val="a3"/>
          <w:rFonts w:ascii="Simsun" w:hAnsi="Simsun"/>
        </w:rPr>
        <w:t xml:space="preserve">  </w:t>
      </w:r>
      <w:r>
        <w:rPr>
          <w:rFonts w:ascii="Simsun" w:hAnsi="Simsun"/>
        </w:rPr>
        <w:t>本协议任何一方，在作为本合伙企业合伙人期间或转让其持有的本合伙企业财产份额或退伙的两年内，均不得：</w:t>
      </w:r>
    </w:p>
    <w:p w:rsidR="00B93180" w:rsidRDefault="00B93180">
      <w:pPr>
        <w:pStyle w:val="a4"/>
        <w:spacing w:before="0" w:beforeAutospacing="0" w:after="0" w:afterAutospacing="0" w:line="360" w:lineRule="atLeast"/>
        <w:rPr>
          <w:rFonts w:ascii="Simsun" w:hAnsi="Simsun"/>
        </w:rPr>
      </w:pPr>
      <w:r>
        <w:rPr>
          <w:rFonts w:ascii="Simsun" w:hAnsi="Simsun"/>
        </w:rPr>
        <w:t>12.2.1  </w:t>
      </w:r>
      <w:r>
        <w:rPr>
          <w:rFonts w:ascii="Simsun" w:hAnsi="Simsun"/>
        </w:rPr>
        <w:t>以自己的名义或代表或联合任何第三方或以任何身份直接或间接参与、涉及或有意于从事与本合伙企业业务相同或类似的任何业务；</w:t>
      </w:r>
    </w:p>
    <w:p w:rsidR="00B93180" w:rsidRDefault="00B93180">
      <w:pPr>
        <w:pStyle w:val="a4"/>
        <w:spacing w:before="0" w:beforeAutospacing="0" w:after="0" w:afterAutospacing="0" w:line="360" w:lineRule="atLeast"/>
        <w:rPr>
          <w:rFonts w:ascii="Simsun" w:hAnsi="Simsun"/>
        </w:rPr>
      </w:pPr>
      <w:r>
        <w:rPr>
          <w:rFonts w:ascii="Simsun" w:hAnsi="Simsun"/>
        </w:rPr>
        <w:t xml:space="preserve">12.2.2 </w:t>
      </w:r>
      <w:r>
        <w:rPr>
          <w:rStyle w:val="a3"/>
          <w:rFonts w:ascii="Simsun" w:hAnsi="Simsun"/>
        </w:rPr>
        <w:t> </w:t>
      </w:r>
      <w:r>
        <w:rPr>
          <w:rFonts w:ascii="Simsun" w:hAnsi="Simsun"/>
        </w:rPr>
        <w:t>以自己的名义或代表或联合任何第三方或以任何身份诱使或寻求诱使任何高级管理人员或任何雇员离开合伙企业。</w:t>
      </w:r>
    </w:p>
    <w:p w:rsidR="00B93180" w:rsidRDefault="00B93180">
      <w:pPr>
        <w:pStyle w:val="a4"/>
        <w:spacing w:before="0" w:beforeAutospacing="0" w:after="0" w:afterAutospacing="0" w:line="360" w:lineRule="atLeast"/>
        <w:rPr>
          <w:rFonts w:ascii="Simsun" w:hAnsi="Simsun"/>
        </w:rPr>
      </w:pPr>
      <w:r>
        <w:rPr>
          <w:rFonts w:ascii="Simsun" w:hAnsi="Simsun"/>
        </w:rPr>
        <w:lastRenderedPageBreak/>
        <w:t>12.3</w:t>
      </w:r>
      <w:r>
        <w:rPr>
          <w:rStyle w:val="a3"/>
          <w:rFonts w:ascii="Simsun" w:hAnsi="Simsun"/>
        </w:rPr>
        <w:t xml:space="preserve">  </w:t>
      </w:r>
      <w:r>
        <w:rPr>
          <w:rFonts w:ascii="Simsun" w:hAnsi="Simsun"/>
        </w:rPr>
        <w:t>本协议各方应确保其实际控制的其他企业或实体以及其各自的关系密切的家庭成员或亲属遵守前两款规定的限制。</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w:t>
      </w:r>
      <w:r>
        <w:rPr>
          <w:rStyle w:val="a3"/>
          <w:rFonts w:ascii="Simsun" w:hAnsi="Simsun"/>
        </w:rPr>
        <w:t>违约责任</w:t>
      </w:r>
    </w:p>
    <w:p w:rsidR="00B93180" w:rsidRDefault="00B93180">
      <w:pPr>
        <w:pStyle w:val="a4"/>
        <w:spacing w:before="0" w:beforeAutospacing="0" w:after="0" w:afterAutospacing="0" w:line="360" w:lineRule="atLeast"/>
        <w:rPr>
          <w:rFonts w:ascii="Simsun" w:hAnsi="Simsun"/>
        </w:rPr>
      </w:pPr>
      <w:r>
        <w:rPr>
          <w:rFonts w:ascii="Simsun" w:hAnsi="Simsun"/>
        </w:rPr>
        <w:t>13.1</w:t>
      </w:r>
      <w:r>
        <w:rPr>
          <w:rStyle w:val="a3"/>
          <w:rFonts w:ascii="Simsun" w:hAnsi="Simsun"/>
        </w:rPr>
        <w:t xml:space="preserve">  </w:t>
      </w:r>
      <w:r>
        <w:rPr>
          <w:rFonts w:ascii="Simsun" w:hAnsi="Simsun"/>
        </w:rPr>
        <w:t>除本协议另有规定或协议各方另有约定外，任何一方违反本协议给本合伙企业或其他协议方造成损失，均应承担相应的赔偿责任。</w:t>
      </w:r>
    </w:p>
    <w:p w:rsidR="00B93180" w:rsidRDefault="00B93180">
      <w:pPr>
        <w:pStyle w:val="a4"/>
        <w:spacing w:before="0" w:beforeAutospacing="0" w:after="0" w:afterAutospacing="0" w:line="360" w:lineRule="atLeast"/>
        <w:rPr>
          <w:rFonts w:ascii="Simsun" w:hAnsi="Simsun"/>
        </w:rPr>
      </w:pPr>
      <w:r>
        <w:rPr>
          <w:rFonts w:ascii="Simsun" w:hAnsi="Simsun"/>
        </w:rPr>
        <w:t>13.2</w:t>
      </w:r>
      <w:r>
        <w:rPr>
          <w:rStyle w:val="a3"/>
          <w:rFonts w:ascii="Simsun" w:hAnsi="Simsun"/>
        </w:rPr>
        <w:t xml:space="preserve">  </w:t>
      </w:r>
      <w:r>
        <w:rPr>
          <w:rFonts w:ascii="Simsun" w:hAnsi="Simsun"/>
        </w:rPr>
        <w:t>由于不可抗力的原因，使本协议无法继续履行，合伙企业设立失败的，任何一方均不负违约责任，各方已缴纳的出资全部退回。合伙企业设立过程中发生的费用，依法由合伙企业承担，如合伙企业设立失败，由各方按其认缴出资比例分摊。</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w:t>
      </w:r>
      <w:r>
        <w:rPr>
          <w:rStyle w:val="a3"/>
          <w:rFonts w:ascii="Simsun" w:hAnsi="Simsun"/>
        </w:rPr>
        <w:t>争议解决</w:t>
      </w:r>
    </w:p>
    <w:p w:rsidR="00B93180" w:rsidRDefault="00B93180">
      <w:pPr>
        <w:pStyle w:val="a4"/>
        <w:spacing w:before="0" w:beforeAutospacing="0" w:after="0" w:afterAutospacing="0" w:line="360" w:lineRule="atLeast"/>
        <w:rPr>
          <w:rFonts w:ascii="Simsun" w:hAnsi="Simsun"/>
        </w:rPr>
      </w:pPr>
      <w:r>
        <w:rPr>
          <w:rFonts w:ascii="Simsun" w:hAnsi="Simsun"/>
        </w:rPr>
        <w:t>合伙人履行合伙协议发生争议的，合伙人可以通过协商或者调解解决。不愿通过协商、调解解决或者协商、调解不成的，任何一方可向合伙企业所在地法院提起诉讼。</w:t>
      </w:r>
    </w:p>
    <w:p w:rsidR="00B93180" w:rsidRDefault="00B9318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15</w:t>
      </w:r>
      <w:r>
        <w:rPr>
          <w:rStyle w:val="a3"/>
          <w:rFonts w:ascii="Simsun" w:hAnsi="Simsun"/>
        </w:rPr>
        <w:t>条</w:t>
      </w:r>
      <w:r>
        <w:rPr>
          <w:rFonts w:ascii="Simsun" w:hAnsi="Simsun"/>
        </w:rPr>
        <w:t>  </w:t>
      </w:r>
      <w:r>
        <w:rPr>
          <w:rStyle w:val="a3"/>
          <w:rFonts w:ascii="Simsun" w:hAnsi="Simsun"/>
        </w:rPr>
        <w:t>其他</w:t>
      </w:r>
    </w:p>
    <w:p w:rsidR="00B93180" w:rsidRDefault="00B93180">
      <w:pPr>
        <w:pStyle w:val="a4"/>
        <w:spacing w:before="0" w:beforeAutospacing="0" w:after="0" w:afterAutospacing="0" w:line="360" w:lineRule="atLeast"/>
        <w:rPr>
          <w:rFonts w:ascii="Simsun" w:hAnsi="Simsun"/>
        </w:rPr>
      </w:pPr>
      <w:r>
        <w:rPr>
          <w:rFonts w:ascii="Simsun" w:hAnsi="Simsun"/>
        </w:rPr>
        <w:t>15.1</w:t>
      </w:r>
      <w:r>
        <w:rPr>
          <w:rStyle w:val="a3"/>
          <w:rFonts w:ascii="Simsun" w:hAnsi="Simsun"/>
        </w:rPr>
        <w:t xml:space="preserve">  </w:t>
      </w:r>
      <w:r>
        <w:rPr>
          <w:rFonts w:ascii="Simsun" w:hAnsi="Simsun"/>
        </w:rPr>
        <w:t>除本协议另有约定外，如需合伙人对合伙企业有关事项作出决议，合伙人按照实缴出资比例行使表决权，执行合伙人对决议事项具有一票否决权。</w:t>
      </w:r>
    </w:p>
    <w:p w:rsidR="00B93180" w:rsidRDefault="00B93180">
      <w:pPr>
        <w:pStyle w:val="a4"/>
        <w:spacing w:before="0" w:beforeAutospacing="0" w:after="0" w:afterAutospacing="0" w:line="360" w:lineRule="atLeast"/>
        <w:rPr>
          <w:rFonts w:ascii="Simsun" w:hAnsi="Simsun"/>
        </w:rPr>
      </w:pPr>
      <w:r>
        <w:rPr>
          <w:rFonts w:ascii="Simsun" w:hAnsi="Simsun"/>
        </w:rPr>
        <w:t>15.2</w:t>
      </w:r>
      <w:r>
        <w:rPr>
          <w:rStyle w:val="a3"/>
          <w:rFonts w:ascii="Simsun" w:hAnsi="Simsun"/>
        </w:rPr>
        <w:t xml:space="preserve">  </w:t>
      </w:r>
      <w:r>
        <w:rPr>
          <w:rFonts w:ascii="Simsun" w:hAnsi="Simsun"/>
        </w:rPr>
        <w:t>修改或补充本协议，应经执行事务合伙人同意；修改、补充内容与本协议相冲突的，以修改、补充后的内容为准。</w:t>
      </w:r>
    </w:p>
    <w:p w:rsidR="00B93180" w:rsidRDefault="00B93180">
      <w:pPr>
        <w:pStyle w:val="a4"/>
        <w:spacing w:before="0" w:beforeAutospacing="0" w:after="0" w:afterAutospacing="0" w:line="360" w:lineRule="atLeast"/>
        <w:rPr>
          <w:rFonts w:ascii="Simsun" w:hAnsi="Simsun"/>
        </w:rPr>
      </w:pPr>
      <w:r>
        <w:rPr>
          <w:rFonts w:ascii="Simsun" w:hAnsi="Simsun"/>
        </w:rPr>
        <w:t>15.3  </w:t>
      </w:r>
      <w:r>
        <w:rPr>
          <w:rFonts w:ascii="Simsun" w:hAnsi="Simsun"/>
        </w:rPr>
        <w:t>本协议中的</w:t>
      </w:r>
      <w:r>
        <w:rPr>
          <w:rFonts w:ascii="Simsun" w:hAnsi="Simsun"/>
        </w:rPr>
        <w:t>”</w:t>
      </w:r>
      <w:r>
        <w:rPr>
          <w:rFonts w:ascii="Simsun" w:hAnsi="Simsun"/>
        </w:rPr>
        <w:t>关联方</w:t>
      </w:r>
      <w:r>
        <w:rPr>
          <w:rFonts w:ascii="Simsun" w:hAnsi="Simsun"/>
        </w:rPr>
        <w:t>”</w:t>
      </w:r>
      <w:r>
        <w:rPr>
          <w:rFonts w:ascii="Simsun" w:hAnsi="Simsun"/>
        </w:rPr>
        <w:t>、</w:t>
      </w:r>
      <w:r>
        <w:rPr>
          <w:rFonts w:ascii="Simsun" w:hAnsi="Simsun"/>
        </w:rPr>
        <w:t>”</w:t>
      </w:r>
      <w:r>
        <w:rPr>
          <w:rFonts w:ascii="Simsun" w:hAnsi="Simsun"/>
        </w:rPr>
        <w:t>关联交易</w:t>
      </w:r>
      <w:r>
        <w:rPr>
          <w:rFonts w:ascii="Simsun" w:hAnsi="Simsun"/>
        </w:rPr>
        <w:t>”</w:t>
      </w:r>
      <w:r>
        <w:rPr>
          <w:rFonts w:ascii="Simsun" w:hAnsi="Simsun"/>
        </w:rPr>
        <w:t>认定，根据《中华人民共和国公司法》及《企业会计准则》的相关规定执行。</w:t>
      </w:r>
    </w:p>
    <w:p w:rsidR="00B93180" w:rsidRDefault="00B93180">
      <w:pPr>
        <w:pStyle w:val="a4"/>
        <w:spacing w:before="0" w:beforeAutospacing="0" w:after="0" w:afterAutospacing="0" w:line="360" w:lineRule="atLeast"/>
        <w:rPr>
          <w:rFonts w:ascii="Simsun" w:hAnsi="Simsun"/>
        </w:rPr>
      </w:pPr>
      <w:r>
        <w:rPr>
          <w:rFonts w:ascii="Simsun" w:hAnsi="Simsun"/>
        </w:rPr>
        <w:t>15.4</w:t>
      </w:r>
      <w:r>
        <w:rPr>
          <w:rStyle w:val="a3"/>
          <w:rFonts w:ascii="Simsun" w:hAnsi="Simsun"/>
        </w:rPr>
        <w:t xml:space="preserve">  </w:t>
      </w:r>
      <w:r>
        <w:rPr>
          <w:rFonts w:ascii="Simsun" w:hAnsi="Simsun"/>
        </w:rPr>
        <w:t>本协议未约定或者约定不明确的事项，由合伙人协商决定。协商不成的，依照国家有关法律、行政法规的规定处理。</w:t>
      </w:r>
    </w:p>
    <w:p w:rsidR="00B93180" w:rsidRDefault="00B93180">
      <w:pPr>
        <w:pStyle w:val="a4"/>
        <w:spacing w:before="0" w:beforeAutospacing="0" w:after="0" w:afterAutospacing="0" w:line="360" w:lineRule="atLeast"/>
        <w:rPr>
          <w:rFonts w:ascii="Simsun" w:hAnsi="Simsun"/>
        </w:rPr>
      </w:pPr>
      <w:r>
        <w:rPr>
          <w:rFonts w:ascii="Simsun" w:hAnsi="Simsun"/>
        </w:rPr>
        <w:t>15.5  </w:t>
      </w:r>
      <w:r>
        <w:rPr>
          <w:rFonts w:ascii="Simsun" w:hAnsi="Simsun"/>
        </w:rPr>
        <w:t>本协议与工商行政管理部门备案登记的合伙协议不一致或有冲突的，以本协议为准。</w:t>
      </w:r>
    </w:p>
    <w:p w:rsidR="00B93180" w:rsidRDefault="00B93180">
      <w:pPr>
        <w:pStyle w:val="a4"/>
        <w:spacing w:before="0" w:beforeAutospacing="0" w:after="0" w:afterAutospacing="0" w:line="360" w:lineRule="atLeast"/>
        <w:rPr>
          <w:rFonts w:ascii="Simsun" w:hAnsi="Simsun"/>
        </w:rPr>
      </w:pPr>
      <w:r>
        <w:rPr>
          <w:rFonts w:ascii="Simsun" w:hAnsi="Simsun"/>
        </w:rPr>
        <w:t>15.6</w:t>
      </w:r>
      <w:r>
        <w:rPr>
          <w:rStyle w:val="a3"/>
          <w:rFonts w:ascii="Simsun" w:hAnsi="Simsun"/>
        </w:rPr>
        <w:t xml:space="preserve">  </w:t>
      </w:r>
      <w:r>
        <w:rPr>
          <w:rFonts w:ascii="Simsun" w:hAnsi="Simsun"/>
        </w:rPr>
        <w:t>本协议一式</w:t>
      </w:r>
      <w:r>
        <w:rPr>
          <w:rFonts w:ascii="Simsun" w:hAnsi="Simsun"/>
          <w:u w:val="single"/>
        </w:rPr>
        <w:t>        </w:t>
      </w:r>
      <w:r>
        <w:rPr>
          <w:rFonts w:ascii="Simsun" w:hAnsi="Simsun"/>
        </w:rPr>
        <w:t> </w:t>
      </w:r>
      <w:r>
        <w:rPr>
          <w:rFonts w:ascii="Simsun" w:hAnsi="Simsun"/>
        </w:rPr>
        <w:t>份，合伙人各执一份，报送登记机关一份，其余留存于合伙企业。</w:t>
      </w:r>
    </w:p>
    <w:p w:rsidR="00B93180" w:rsidRDefault="00B93180">
      <w:pPr>
        <w:pStyle w:val="a4"/>
        <w:spacing w:before="0" w:beforeAutospacing="0" w:after="0" w:afterAutospacing="0" w:line="360" w:lineRule="atLeast"/>
        <w:rPr>
          <w:rFonts w:ascii="Simsun" w:hAnsi="Simsun"/>
        </w:rPr>
      </w:pPr>
      <w:r>
        <w:rPr>
          <w:rFonts w:ascii="Simsun" w:hAnsi="Simsun"/>
        </w:rPr>
        <w:t>15.7</w:t>
      </w:r>
      <w:r>
        <w:rPr>
          <w:rStyle w:val="a3"/>
          <w:rFonts w:ascii="Simsun" w:hAnsi="Simsun"/>
        </w:rPr>
        <w:t xml:space="preserve">  </w:t>
      </w:r>
      <w:r>
        <w:rPr>
          <w:rFonts w:ascii="Simsun" w:hAnsi="Simsun"/>
        </w:rPr>
        <w:t>本协议自全体合伙人签字之日起生效。</w:t>
      </w:r>
    </w:p>
    <w:p w:rsidR="00B93180" w:rsidRDefault="00B93180">
      <w:pPr>
        <w:pStyle w:val="a4"/>
        <w:spacing w:before="0" w:beforeAutospacing="0" w:after="0" w:afterAutospacing="0" w:line="360" w:lineRule="atLeast"/>
        <w:rPr>
          <w:rFonts w:ascii="Simsun" w:hAnsi="Simsun"/>
        </w:rPr>
      </w:pPr>
      <w:r>
        <w:rPr>
          <w:rFonts w:ascii="Simsun" w:hAnsi="Simsun"/>
        </w:rPr>
        <w:t>     </w:t>
      </w:r>
    </w:p>
    <w:p w:rsidR="00B93180" w:rsidRDefault="00B93180">
      <w:pPr>
        <w:pStyle w:val="a4"/>
        <w:spacing w:before="0" w:beforeAutospacing="0" w:after="0" w:afterAutospacing="0" w:line="360" w:lineRule="atLeast"/>
        <w:rPr>
          <w:rFonts w:ascii="Simsun" w:hAnsi="Simsun"/>
        </w:rPr>
      </w:pPr>
      <w:r>
        <w:rPr>
          <w:rStyle w:val="a3"/>
          <w:rFonts w:ascii="Simsun" w:hAnsi="Simsun"/>
        </w:rPr>
        <w:t>普通合伙人（签字）：</w:t>
      </w:r>
      <w:r>
        <w:rPr>
          <w:rFonts w:ascii="Simsun" w:hAnsi="Simsun"/>
        </w:rPr>
        <w:t> </w:t>
      </w:r>
    </w:p>
    <w:p w:rsidR="00B93180" w:rsidRDefault="00B93180">
      <w:pPr>
        <w:pStyle w:val="a4"/>
        <w:spacing w:before="0" w:beforeAutospacing="0" w:after="0" w:afterAutospacing="0" w:line="360" w:lineRule="atLeast"/>
        <w:rPr>
          <w:rFonts w:ascii="Simsun" w:hAnsi="Simsun"/>
        </w:rPr>
      </w:pPr>
      <w:r>
        <w:rPr>
          <w:rFonts w:ascii="Simsun" w:hAnsi="Simsun"/>
        </w:rPr>
        <w:t>签署日期：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B93180" w:rsidRDefault="00B93180">
      <w:pPr>
        <w:pStyle w:val="a4"/>
        <w:spacing w:before="0" w:beforeAutospacing="0" w:after="0" w:afterAutospacing="0" w:line="360" w:lineRule="atLeast"/>
        <w:rPr>
          <w:rFonts w:ascii="Simsun" w:hAnsi="Simsun"/>
        </w:rPr>
      </w:pPr>
      <w:r>
        <w:rPr>
          <w:rFonts w:ascii="Simsun" w:hAnsi="Simsun"/>
        </w:rPr>
        <w:t>     </w:t>
      </w:r>
    </w:p>
    <w:p w:rsidR="00B93180" w:rsidRDefault="00B93180">
      <w:pPr>
        <w:pStyle w:val="a4"/>
        <w:spacing w:before="0" w:beforeAutospacing="0" w:after="0" w:afterAutospacing="0" w:line="360" w:lineRule="atLeast"/>
        <w:rPr>
          <w:rFonts w:ascii="Simsun" w:hAnsi="Simsun"/>
        </w:rPr>
      </w:pPr>
      <w:r>
        <w:rPr>
          <w:rStyle w:val="a3"/>
          <w:rFonts w:ascii="Simsun" w:hAnsi="Simsun"/>
        </w:rPr>
        <w:t>有限合伙人（多位分别签字）：</w:t>
      </w:r>
    </w:p>
    <w:p w:rsidR="00B93180" w:rsidRDefault="00B93180">
      <w:pPr>
        <w:pStyle w:val="a4"/>
        <w:spacing w:before="0" w:beforeAutospacing="0" w:after="0" w:afterAutospacing="0" w:line="360" w:lineRule="atLeast"/>
        <w:rPr>
          <w:rFonts w:ascii="Simsun" w:hAnsi="Simsun"/>
        </w:rPr>
      </w:pPr>
      <w:r>
        <w:rPr>
          <w:rStyle w:val="a3"/>
          <w:rFonts w:ascii="Simsun" w:hAnsi="Simsun"/>
        </w:rPr>
        <w:t> </w:t>
      </w:r>
      <w:r>
        <w:rPr>
          <w:rFonts w:ascii="Simsun" w:hAnsi="Simsun"/>
        </w:rPr>
        <w:t>签署日期：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697FBE" w:rsidRDefault="00B93180">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80"/>
    <w:rsid w:val="00697FBE"/>
    <w:rsid w:val="007C50B1"/>
    <w:rsid w:val="00B9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D84A2CDC-E913-C841-9AB2-BBDC8EB9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9318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93180"/>
    <w:rPr>
      <w:rFonts w:ascii="宋体" w:eastAsia="宋体" w:hAnsi="宋体" w:cs="宋体"/>
      <w:b/>
      <w:bCs/>
      <w:kern w:val="0"/>
      <w:sz w:val="36"/>
      <w:szCs w:val="36"/>
    </w:rPr>
  </w:style>
  <w:style w:type="character" w:styleId="a3">
    <w:name w:val="Strong"/>
    <w:basedOn w:val="a0"/>
    <w:uiPriority w:val="22"/>
    <w:qFormat/>
    <w:rsid w:val="00B93180"/>
    <w:rPr>
      <w:b/>
      <w:bCs/>
    </w:rPr>
  </w:style>
  <w:style w:type="paragraph" w:styleId="a4">
    <w:name w:val="Normal (Web)"/>
    <w:basedOn w:val="a"/>
    <w:uiPriority w:val="99"/>
    <w:semiHidden/>
    <w:unhideWhenUsed/>
    <w:rsid w:val="00B9318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88B0DF-7676-3047-853A-15121C875EEB}">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6</Pages>
  <Words>856</Words>
  <Characters>4884</Characters>
  <Application>Microsoft Office Word</Application>
  <DocSecurity>0</DocSecurity>
  <Lines>40</Lines>
  <Paragraphs>11</Paragraphs>
  <ScaleCrop>false</ScaleCrop>
  <Company>航罗法律</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2018-11-27T06:30:00Z</dcterms:created>
  <dcterms:modified xsi:type="dcterms:W3CDTF">2018-11-27T06:32:00Z</dcterms:modified>
</cp:coreProperties>
</file>