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416" w:rsidRDefault="00636416">
      <w:pPr>
        <w:pStyle w:val="2"/>
        <w:jc w:val="center"/>
        <w:rPr>
          <w:rFonts w:ascii="Simsun" w:eastAsia="Times New Roman" w:hAnsi="Simsun"/>
          <w:sz w:val="32"/>
          <w:szCs w:val="32"/>
        </w:rPr>
      </w:pPr>
      <w:bookmarkStart w:id="0" w:name="_GoBack"/>
      <w:r>
        <w:rPr>
          <w:rStyle w:val="a6"/>
          <w:rFonts w:ascii="宋体" w:eastAsia="宋体" w:hAnsi="宋体" w:cs="宋体" w:hint="eastAsia"/>
          <w:b/>
          <w:bCs/>
          <w:sz w:val="24"/>
          <w:szCs w:val="24"/>
        </w:rPr>
        <w:t>微商代理商合作合同</w:t>
      </w:r>
    </w:p>
    <w:bookmarkEnd w:id="0"/>
    <w:p w:rsidR="00636416" w:rsidRDefault="00636416">
      <w:pPr>
        <w:pStyle w:val="a5"/>
        <w:spacing w:before="0" w:beforeAutospacing="0" w:after="0" w:afterAutospacing="0" w:line="360" w:lineRule="atLeast"/>
        <w:rPr>
          <w:rFonts w:ascii="Simsun" w:hAnsi="Simsun"/>
        </w:rPr>
      </w:pPr>
      <w:r>
        <w:rPr>
          <w:rStyle w:val="a6"/>
          <w:rFonts w:ascii="Simsun" w:hAnsi="Simsun"/>
        </w:rPr>
        <w:t>甲方：</w:t>
      </w:r>
    </w:p>
    <w:p w:rsidR="00636416" w:rsidRDefault="00636416">
      <w:pPr>
        <w:pStyle w:val="a5"/>
        <w:spacing w:before="0" w:beforeAutospacing="0" w:after="0" w:afterAutospacing="0" w:line="360" w:lineRule="atLeast"/>
        <w:rPr>
          <w:rFonts w:ascii="Simsun" w:hAnsi="Simsun"/>
        </w:rPr>
      </w:pPr>
      <w:r>
        <w:rPr>
          <w:rFonts w:ascii="Simsun" w:hAnsi="Simsun"/>
        </w:rPr>
        <w:t>法定代表人：</w:t>
      </w:r>
    </w:p>
    <w:p w:rsidR="00636416" w:rsidRDefault="00636416">
      <w:pPr>
        <w:pStyle w:val="a5"/>
        <w:spacing w:before="0" w:beforeAutospacing="0" w:after="0" w:afterAutospacing="0" w:line="360" w:lineRule="atLeast"/>
        <w:rPr>
          <w:rFonts w:ascii="Simsun" w:hAnsi="Simsun"/>
        </w:rPr>
      </w:pPr>
      <w:r>
        <w:rPr>
          <w:rStyle w:val="a6"/>
          <w:rFonts w:ascii="Simsun" w:hAnsi="Simsun"/>
        </w:rPr>
        <w:t>乙方：</w:t>
      </w:r>
    </w:p>
    <w:p w:rsidR="00636416" w:rsidRDefault="00636416">
      <w:pPr>
        <w:pStyle w:val="a5"/>
        <w:spacing w:before="0" w:beforeAutospacing="0" w:after="0" w:afterAutospacing="0" w:line="360" w:lineRule="atLeast"/>
        <w:rPr>
          <w:rFonts w:ascii="Simsun" w:hAnsi="Simsun"/>
        </w:rPr>
      </w:pPr>
      <w:r>
        <w:rPr>
          <w:rFonts w:ascii="Simsun" w:hAnsi="Simsun"/>
        </w:rPr>
        <w:t>法定代表人：</w:t>
      </w:r>
    </w:p>
    <w:p w:rsidR="00636416" w:rsidRDefault="00636416">
      <w:pPr>
        <w:pStyle w:val="a5"/>
        <w:spacing w:before="0" w:beforeAutospacing="0" w:after="0" w:afterAutospacing="0" w:line="360" w:lineRule="atLeast"/>
        <w:rPr>
          <w:rFonts w:ascii="Simsun" w:hAnsi="Simsun"/>
        </w:rPr>
      </w:pPr>
      <w:r>
        <w:rPr>
          <w:rFonts w:ascii="Simsun" w:hAnsi="Simsun"/>
        </w:rPr>
        <w:t>     </w:t>
      </w:r>
    </w:p>
    <w:p w:rsidR="00636416" w:rsidRDefault="00636416">
      <w:pPr>
        <w:pStyle w:val="a5"/>
        <w:spacing w:before="0" w:beforeAutospacing="0" w:after="0" w:afterAutospacing="0" w:line="360" w:lineRule="atLeast"/>
        <w:rPr>
          <w:rFonts w:ascii="Simsun" w:hAnsi="Simsun"/>
        </w:rPr>
      </w:pPr>
      <w:r>
        <w:rPr>
          <w:rFonts w:ascii="Simsun" w:hAnsi="Simsun"/>
        </w:rPr>
        <w:t>甲、乙双方本着平等、互利、真诚合作的原则，就乙方代理销售甲方</w:t>
      </w:r>
      <w:r>
        <w:rPr>
          <w:rFonts w:ascii="Simsun" w:hAnsi="Simsun"/>
          <w:u w:val="single"/>
        </w:rPr>
        <w:t>                    </w:t>
      </w:r>
      <w:r>
        <w:rPr>
          <w:rFonts w:ascii="Simsun" w:hAnsi="Simsun"/>
        </w:rPr>
        <w:t> </w:t>
      </w:r>
      <w:r>
        <w:rPr>
          <w:rFonts w:ascii="Simsun" w:hAnsi="Simsun"/>
        </w:rPr>
        <w:t>有限公司</w:t>
      </w:r>
      <w:r>
        <w:rPr>
          <w:rFonts w:ascii="Simsun" w:hAnsi="Simsun"/>
        </w:rPr>
        <w:t>   </w:t>
      </w:r>
      <w:r>
        <w:rPr>
          <w:rFonts w:ascii="Simsun" w:hAnsi="Simsun"/>
        </w:rPr>
        <w:t>微商渠道产品事宜，经协商，达成如下合同：</w:t>
      </w:r>
      <w:r>
        <w:rPr>
          <w:rFonts w:ascii="Simsun" w:hAnsi="Simsun"/>
        </w:rPr>
        <w:t xml:space="preserve"> </w:t>
      </w:r>
      <w:r>
        <w:rPr>
          <w:rFonts w:ascii="Simsun" w:hAnsi="Simsun"/>
        </w:rPr>
        <w:t xml:space="preserve">　　</w:t>
      </w:r>
    </w:p>
    <w:p w:rsidR="00636416" w:rsidRDefault="00636416">
      <w:pPr>
        <w:pStyle w:val="a5"/>
        <w:spacing w:before="0" w:beforeAutospacing="0" w:after="0" w:afterAutospacing="0" w:line="360" w:lineRule="atLeast"/>
        <w:rPr>
          <w:rFonts w:ascii="Simsun" w:hAnsi="Simsun"/>
        </w:rPr>
      </w:pPr>
      <w:r>
        <w:rPr>
          <w:rStyle w:val="a6"/>
          <w:rFonts w:ascii="Simsun" w:hAnsi="Simsun"/>
        </w:rPr>
        <w:t>一、</w:t>
      </w:r>
      <w:r>
        <w:rPr>
          <w:rFonts w:ascii="Simsun" w:hAnsi="Simsun"/>
        </w:rPr>
        <w:t>甲方同意乙方做</w:t>
      </w:r>
      <w:r>
        <w:rPr>
          <w:rFonts w:ascii="Simsun" w:hAnsi="Simsun"/>
          <w:u w:val="single"/>
        </w:rPr>
        <w:t>                    </w:t>
      </w:r>
      <w:r>
        <w:rPr>
          <w:rFonts w:ascii="Simsun" w:hAnsi="Simsun"/>
        </w:rPr>
        <w:t> </w:t>
      </w:r>
      <w:r>
        <w:rPr>
          <w:rFonts w:ascii="Simsun" w:hAnsi="Simsun"/>
        </w:rPr>
        <w:t>区域内代理商。甲方供给乙方的</w:t>
      </w:r>
      <w:r>
        <w:rPr>
          <w:rFonts w:ascii="Simsun" w:hAnsi="Simsun"/>
          <w:u w:val="single"/>
        </w:rPr>
        <w:t>                    </w:t>
      </w:r>
      <w:r>
        <w:rPr>
          <w:rFonts w:ascii="Simsun" w:hAnsi="Simsun"/>
        </w:rPr>
        <w:t> </w:t>
      </w:r>
      <w:r>
        <w:rPr>
          <w:rFonts w:ascii="Simsun" w:hAnsi="Simsun"/>
        </w:rPr>
        <w:t>产品价格为人民币</w:t>
      </w:r>
      <w:r>
        <w:rPr>
          <w:rFonts w:ascii="Simsun" w:hAnsi="Simsun"/>
          <w:u w:val="single"/>
        </w:rPr>
        <w:t xml:space="preserve">        </w:t>
      </w:r>
      <w:r>
        <w:rPr>
          <w:rFonts w:ascii="Simsun" w:hAnsi="Simsun"/>
        </w:rPr>
        <w:t>元</w:t>
      </w:r>
      <w:r>
        <w:rPr>
          <w:rFonts w:ascii="Simsun" w:hAnsi="Simsun"/>
          <w:u w:val="single"/>
        </w:rPr>
        <w:t>                    </w:t>
      </w:r>
      <w:r>
        <w:rPr>
          <w:rFonts w:ascii="Simsun" w:hAnsi="Simsun"/>
        </w:rPr>
        <w:t> </w:t>
      </w:r>
      <w:r>
        <w:rPr>
          <w:rFonts w:ascii="Simsun" w:hAnsi="Simsun"/>
        </w:rPr>
        <w:t>产品。不论是在本合同履行期间还是终止后，乙方对根据本合同所了解到的甲方、甲方其他代理商以及甲方产品信息、价格等相关资料负有保密义务。</w:t>
      </w:r>
    </w:p>
    <w:p w:rsidR="00636416" w:rsidRDefault="00636416">
      <w:pPr>
        <w:pStyle w:val="a5"/>
        <w:spacing w:before="0" w:beforeAutospacing="0" w:after="0" w:afterAutospacing="0" w:line="360" w:lineRule="atLeast"/>
        <w:rPr>
          <w:rFonts w:ascii="Simsun" w:hAnsi="Simsun"/>
        </w:rPr>
      </w:pPr>
      <w:r>
        <w:rPr>
          <w:rStyle w:val="a6"/>
          <w:rFonts w:ascii="Simsun" w:hAnsi="Simsun"/>
        </w:rPr>
        <w:t>二、</w:t>
      </w:r>
      <w:r>
        <w:rPr>
          <w:rFonts w:ascii="Simsun" w:hAnsi="Simsun"/>
        </w:rPr>
        <w:t>乙方必须做好对甲方产品最低报价的保密工作，如因乙方的原因泄密造成甲方及其他代理商的损失，应予赔偿；零售价格必须遵守甲方的统一价格，并不得低于非公开场合最低售价；甲方如因市场变化发展需要调整售价，则甲方有义务提前</w:t>
      </w:r>
      <w:r>
        <w:rPr>
          <w:rFonts w:ascii="Simsun" w:hAnsi="Simsun"/>
          <w:u w:val="single"/>
        </w:rPr>
        <w:t>        </w:t>
      </w:r>
      <w:r>
        <w:rPr>
          <w:rFonts w:ascii="Simsun" w:hAnsi="Simsun"/>
        </w:rPr>
        <w:t> </w:t>
      </w:r>
      <w:r>
        <w:rPr>
          <w:rFonts w:ascii="Simsun" w:hAnsi="Simsun"/>
        </w:rPr>
        <w:t>天通知乙方。</w:t>
      </w:r>
    </w:p>
    <w:p w:rsidR="00636416" w:rsidRDefault="00636416">
      <w:pPr>
        <w:pStyle w:val="a5"/>
        <w:spacing w:before="0" w:beforeAutospacing="0" w:after="0" w:afterAutospacing="0" w:line="360" w:lineRule="atLeast"/>
        <w:rPr>
          <w:rFonts w:ascii="Simsun" w:hAnsi="Simsun"/>
        </w:rPr>
      </w:pPr>
      <w:r>
        <w:rPr>
          <w:rStyle w:val="a6"/>
          <w:rFonts w:ascii="Simsun" w:hAnsi="Simsun"/>
        </w:rPr>
        <w:t>三、</w:t>
      </w:r>
      <w:r>
        <w:rPr>
          <w:rFonts w:ascii="Simsun" w:hAnsi="Simsun"/>
        </w:rPr>
        <w:t>除一对一私下询价销售外，</w:t>
      </w:r>
      <w:r>
        <w:rPr>
          <w:rFonts w:ascii="Simsun" w:hAnsi="Simsun"/>
          <w:u w:val="single"/>
        </w:rPr>
        <w:t>                    </w:t>
      </w:r>
      <w:r>
        <w:rPr>
          <w:rFonts w:ascii="Simsun" w:hAnsi="Simsun"/>
        </w:rPr>
        <w:t> </w:t>
      </w:r>
      <w:r>
        <w:rPr>
          <w:rFonts w:ascii="Simsun" w:hAnsi="Simsun"/>
        </w:rPr>
        <w:t>微商城，微信朋友圈，</w:t>
      </w:r>
      <w:r>
        <w:rPr>
          <w:rFonts w:ascii="Simsun" w:hAnsi="Simsun"/>
        </w:rPr>
        <w:t>QQ</w:t>
      </w:r>
      <w:r>
        <w:rPr>
          <w:rFonts w:ascii="Simsun" w:hAnsi="Simsun"/>
        </w:rPr>
        <w:t>空间，淘宝，论坛，贴吧，微博微店等均为公开场合，标注价格必须为公开价格（具体产品公开价格要以</w:t>
      </w:r>
      <w:r>
        <w:rPr>
          <w:rFonts w:ascii="Simsun" w:hAnsi="Simsun"/>
        </w:rPr>
        <w:t>  </w:t>
      </w:r>
      <w:r>
        <w:rPr>
          <w:rFonts w:ascii="Simsun" w:hAnsi="Simsun"/>
        </w:rPr>
        <w:t>微商城官方价格为标准）进行销售。团购网必须按照公开价格标注。</w:t>
      </w:r>
    </w:p>
    <w:p w:rsidR="00636416" w:rsidRDefault="00636416">
      <w:pPr>
        <w:pStyle w:val="a5"/>
        <w:spacing w:before="0" w:beforeAutospacing="0" w:after="0" w:afterAutospacing="0" w:line="360" w:lineRule="atLeast"/>
        <w:rPr>
          <w:rFonts w:ascii="Simsun" w:hAnsi="Simsun"/>
        </w:rPr>
      </w:pPr>
      <w:r>
        <w:rPr>
          <w:rStyle w:val="a6"/>
          <w:rFonts w:ascii="Simsun" w:hAnsi="Simsun"/>
        </w:rPr>
        <w:t>四、</w:t>
      </w:r>
      <w:r>
        <w:rPr>
          <w:rFonts w:ascii="Simsun" w:hAnsi="Simsun"/>
        </w:rPr>
        <w:t>乙方按最小订购量</w:t>
      </w:r>
    </w:p>
    <w:p w:rsidR="00636416" w:rsidRDefault="00636416">
      <w:pPr>
        <w:pStyle w:val="a5"/>
        <w:spacing w:before="0" w:beforeAutospacing="0" w:after="0" w:afterAutospacing="0" w:line="360" w:lineRule="atLeast"/>
        <w:rPr>
          <w:rFonts w:ascii="Simsun" w:hAnsi="Simsun"/>
        </w:rPr>
      </w:pPr>
      <w:r>
        <w:rPr>
          <w:rFonts w:ascii="Simsun" w:hAnsi="Simsun"/>
        </w:rPr>
        <w:t>单次</w:t>
      </w:r>
      <w:r>
        <w:rPr>
          <w:rFonts w:ascii="Simsun" w:hAnsi="Simsun"/>
          <w:u w:val="single"/>
        </w:rPr>
        <w:t>        </w:t>
      </w:r>
      <w:r>
        <w:rPr>
          <w:rFonts w:ascii="Simsun" w:hAnsi="Simsun"/>
        </w:rPr>
        <w:t> </w:t>
      </w:r>
      <w:r>
        <w:rPr>
          <w:rFonts w:ascii="Simsun" w:hAnsi="Simsun"/>
        </w:rPr>
        <w:t>箱以上订货，可直接代发至其下属独立合伙人。乙方需通过甲方指定方式提前</w:t>
      </w:r>
      <w:r>
        <w:rPr>
          <w:rFonts w:ascii="Simsun" w:hAnsi="Simsun"/>
          <w:u w:val="single"/>
        </w:rPr>
        <w:t>        </w:t>
      </w:r>
      <w:r>
        <w:rPr>
          <w:rFonts w:ascii="Simsun" w:hAnsi="Simsun"/>
        </w:rPr>
        <w:t> </w:t>
      </w:r>
      <w:r>
        <w:rPr>
          <w:rFonts w:ascii="Simsun" w:hAnsi="Simsun"/>
        </w:rPr>
        <w:t>个工作日向甲方发出订货申请，并将货款汇至甲方指定账户，甲方收到乙方货款后，按照各经销商订单顺序尽快将货物发至乙方仓库，甲方包邮</w:t>
      </w:r>
      <w:r>
        <w:rPr>
          <w:rFonts w:ascii="Simsun" w:hAnsi="Simsun"/>
          <w:u w:val="single"/>
        </w:rPr>
        <w:t>                    </w:t>
      </w:r>
      <w:r>
        <w:rPr>
          <w:rFonts w:ascii="Simsun" w:hAnsi="Simsun"/>
        </w:rPr>
        <w:t> </w:t>
      </w:r>
      <w:r>
        <w:rPr>
          <w:rFonts w:ascii="Simsun" w:hAnsi="Simsun"/>
        </w:rPr>
        <w:t>物流，如不到发快递需补差价，此规则持续有效。</w:t>
      </w:r>
    </w:p>
    <w:p w:rsidR="00636416" w:rsidRDefault="00636416">
      <w:pPr>
        <w:pStyle w:val="a5"/>
        <w:spacing w:before="0" w:beforeAutospacing="0" w:after="0" w:afterAutospacing="0" w:line="360" w:lineRule="atLeast"/>
        <w:rPr>
          <w:rFonts w:ascii="Simsun" w:hAnsi="Simsun"/>
        </w:rPr>
      </w:pPr>
      <w:r>
        <w:rPr>
          <w:rFonts w:ascii="Simsun" w:hAnsi="Simsun"/>
        </w:rPr>
        <w:t>乙方收货信息：</w:t>
      </w:r>
    </w:p>
    <w:p w:rsidR="00636416" w:rsidRDefault="00636416">
      <w:pPr>
        <w:pStyle w:val="a5"/>
        <w:spacing w:before="0" w:beforeAutospacing="0" w:after="0" w:afterAutospacing="0" w:line="360" w:lineRule="atLeast"/>
        <w:rPr>
          <w:rFonts w:ascii="Simsun" w:hAnsi="Simsun"/>
        </w:rPr>
      </w:pPr>
      <w:r>
        <w:rPr>
          <w:rFonts w:ascii="Simsun" w:hAnsi="Simsun"/>
        </w:rPr>
        <w:t>收货地址：</w:t>
      </w:r>
      <w:r>
        <w:rPr>
          <w:rFonts w:ascii="Simsun" w:hAnsi="Simsun"/>
          <w:u w:val="single"/>
        </w:rPr>
        <w:t>                    </w:t>
      </w:r>
      <w:r>
        <w:rPr>
          <w:rFonts w:ascii="Simsun" w:hAnsi="Simsun"/>
        </w:rPr>
        <w:t> </w:t>
      </w:r>
    </w:p>
    <w:p w:rsidR="00636416" w:rsidRDefault="00636416">
      <w:pPr>
        <w:pStyle w:val="a5"/>
        <w:spacing w:before="0" w:beforeAutospacing="0" w:after="0" w:afterAutospacing="0" w:line="360" w:lineRule="atLeast"/>
        <w:rPr>
          <w:rFonts w:ascii="Simsun" w:hAnsi="Simsun"/>
        </w:rPr>
      </w:pPr>
      <w:r>
        <w:rPr>
          <w:rFonts w:ascii="Simsun" w:hAnsi="Simsun"/>
        </w:rPr>
        <w:t>收件人：</w:t>
      </w:r>
      <w:r>
        <w:rPr>
          <w:rFonts w:ascii="Simsun" w:hAnsi="Simsun"/>
          <w:u w:val="single"/>
        </w:rPr>
        <w:t>                    </w:t>
      </w:r>
      <w:r>
        <w:rPr>
          <w:rFonts w:ascii="Simsun" w:hAnsi="Simsun"/>
        </w:rPr>
        <w:t> </w:t>
      </w:r>
    </w:p>
    <w:p w:rsidR="00636416" w:rsidRDefault="00636416">
      <w:pPr>
        <w:pStyle w:val="a5"/>
        <w:spacing w:before="0" w:beforeAutospacing="0" w:after="0" w:afterAutospacing="0" w:line="360" w:lineRule="atLeast"/>
        <w:rPr>
          <w:rFonts w:ascii="Simsun" w:hAnsi="Simsun"/>
        </w:rPr>
      </w:pPr>
      <w:r>
        <w:rPr>
          <w:rFonts w:ascii="Simsun" w:hAnsi="Simsun"/>
        </w:rPr>
        <w:t>电话：</w:t>
      </w:r>
      <w:r>
        <w:rPr>
          <w:rFonts w:ascii="Simsun" w:hAnsi="Simsun"/>
          <w:u w:val="single"/>
        </w:rPr>
        <w:t>                    </w:t>
      </w:r>
      <w:r>
        <w:rPr>
          <w:rFonts w:ascii="Simsun" w:hAnsi="Simsun"/>
        </w:rPr>
        <w:t> </w:t>
      </w:r>
    </w:p>
    <w:p w:rsidR="00636416" w:rsidRDefault="00636416">
      <w:pPr>
        <w:pStyle w:val="a5"/>
        <w:spacing w:before="0" w:beforeAutospacing="0" w:after="0" w:afterAutospacing="0" w:line="360" w:lineRule="atLeast"/>
        <w:rPr>
          <w:rFonts w:ascii="Simsun" w:hAnsi="Simsun"/>
        </w:rPr>
      </w:pPr>
      <w:r>
        <w:rPr>
          <w:rStyle w:val="a6"/>
          <w:rFonts w:ascii="Simsun" w:hAnsi="Simsun"/>
        </w:rPr>
        <w:t>五、发货方式</w:t>
      </w:r>
    </w:p>
    <w:p w:rsidR="00636416" w:rsidRDefault="00636416">
      <w:pPr>
        <w:pStyle w:val="a5"/>
        <w:spacing w:before="0" w:beforeAutospacing="0" w:after="0" w:afterAutospacing="0" w:line="360" w:lineRule="atLeast"/>
        <w:rPr>
          <w:rFonts w:ascii="Simsun" w:hAnsi="Simsun"/>
        </w:rPr>
      </w:pPr>
      <w:r>
        <w:rPr>
          <w:rFonts w:ascii="Simsun" w:hAnsi="Simsun"/>
        </w:rPr>
        <w:t>甲方默认包邮</w:t>
      </w:r>
      <w:r>
        <w:rPr>
          <w:rFonts w:ascii="Simsun" w:hAnsi="Simsun"/>
          <w:u w:val="single"/>
        </w:rPr>
        <w:t>                    </w:t>
      </w:r>
      <w:r>
        <w:rPr>
          <w:rFonts w:ascii="Simsun" w:hAnsi="Simsun"/>
        </w:rPr>
        <w:t> </w:t>
      </w:r>
      <w:r>
        <w:rPr>
          <w:rFonts w:ascii="Simsun" w:hAnsi="Simsun"/>
        </w:rPr>
        <w:t>物流，若乙方需要指定货运方式，需在发出订单申请同时告知甲方，与甲方协调商定，双方确定后，此次订单甲方不再接受货运方式变更，由于更换货运方式所产生的运费若高出</w:t>
      </w:r>
      <w:r>
        <w:rPr>
          <w:rFonts w:ascii="Simsun" w:hAnsi="Simsun"/>
          <w:u w:val="single"/>
        </w:rPr>
        <w:t>                    </w:t>
      </w:r>
      <w:r>
        <w:rPr>
          <w:rFonts w:ascii="Simsun" w:hAnsi="Simsun"/>
        </w:rPr>
        <w:t> </w:t>
      </w:r>
      <w:r>
        <w:rPr>
          <w:rFonts w:ascii="Simsun" w:hAnsi="Simsun"/>
        </w:rPr>
        <w:t>物流运费，乙方需补差价。若乙方未指定货运方式，则甲方默认发</w:t>
      </w:r>
      <w:r>
        <w:rPr>
          <w:rFonts w:ascii="Simsun" w:hAnsi="Simsun"/>
          <w:u w:val="single"/>
        </w:rPr>
        <w:t>                    </w:t>
      </w:r>
      <w:r>
        <w:rPr>
          <w:rFonts w:ascii="Simsun" w:hAnsi="Simsun"/>
        </w:rPr>
        <w:t> </w:t>
      </w:r>
      <w:r>
        <w:rPr>
          <w:rFonts w:ascii="Simsun" w:hAnsi="Simsun"/>
        </w:rPr>
        <w:t>物流。甲方将货物交付给承运人后，货物风险即转移至乙方。因运输过程中的原因，导致货物毁损、短缺的，乙方可向承运人主张赔偿责任。</w:t>
      </w:r>
    </w:p>
    <w:p w:rsidR="00636416" w:rsidRDefault="00636416">
      <w:pPr>
        <w:pStyle w:val="a5"/>
        <w:spacing w:before="0" w:beforeAutospacing="0" w:after="0" w:afterAutospacing="0" w:line="360" w:lineRule="atLeast"/>
        <w:rPr>
          <w:rFonts w:ascii="Simsun" w:hAnsi="Simsun"/>
        </w:rPr>
      </w:pPr>
      <w:r>
        <w:rPr>
          <w:rStyle w:val="a6"/>
          <w:rFonts w:ascii="Simsun" w:hAnsi="Simsun"/>
        </w:rPr>
        <w:t>六、</w:t>
      </w:r>
      <w:r>
        <w:rPr>
          <w:rFonts w:ascii="Simsun" w:hAnsi="Simsun"/>
        </w:rPr>
        <w:t>乙方应在收到货物后的</w:t>
      </w:r>
      <w:r>
        <w:rPr>
          <w:rFonts w:ascii="Simsun" w:hAnsi="Simsun"/>
          <w:u w:val="single"/>
        </w:rPr>
        <w:t>        </w:t>
      </w:r>
      <w:r>
        <w:rPr>
          <w:rFonts w:ascii="Simsun" w:hAnsi="Simsun"/>
        </w:rPr>
        <w:t> </w:t>
      </w:r>
      <w:r>
        <w:rPr>
          <w:rFonts w:ascii="Simsun" w:hAnsi="Simsun"/>
        </w:rPr>
        <w:t>个工作日内完成货物验收工作，逾期乙方未上报异常情况，则甲方视为货品正常验收。乙方可拒收及退回质量不合格货</w:t>
      </w:r>
      <w:r>
        <w:rPr>
          <w:rFonts w:ascii="Simsun" w:hAnsi="Simsun"/>
        </w:rPr>
        <w:lastRenderedPageBreak/>
        <w:t>品，以书面形式将实际情况反馈于甲方，经甲方同意后，发运回甲方或其他甲方指定的地点，费用由甲方承担。</w:t>
      </w:r>
    </w:p>
    <w:p w:rsidR="00636416" w:rsidRDefault="00636416">
      <w:pPr>
        <w:pStyle w:val="a5"/>
        <w:spacing w:before="0" w:beforeAutospacing="0" w:after="0" w:afterAutospacing="0" w:line="360" w:lineRule="atLeast"/>
        <w:rPr>
          <w:rFonts w:ascii="Simsun" w:hAnsi="Simsun"/>
        </w:rPr>
      </w:pPr>
      <w:r>
        <w:rPr>
          <w:rStyle w:val="a6"/>
          <w:rFonts w:ascii="Simsun" w:hAnsi="Simsun"/>
        </w:rPr>
        <w:t>七、</w:t>
      </w:r>
      <w:r>
        <w:rPr>
          <w:rFonts w:ascii="Simsun" w:hAnsi="Simsun"/>
        </w:rPr>
        <w:t>乙方滞销货品</w:t>
      </w:r>
      <w:r>
        <w:rPr>
          <w:rFonts w:ascii="Simsun" w:hAnsi="Simsun"/>
          <w:u w:val="single"/>
        </w:rPr>
        <w:t>        </w:t>
      </w:r>
      <w:r>
        <w:rPr>
          <w:rFonts w:ascii="Simsun" w:hAnsi="Simsun"/>
        </w:rPr>
        <w:t> </w:t>
      </w:r>
      <w:r>
        <w:rPr>
          <w:rFonts w:ascii="Simsun" w:hAnsi="Simsun"/>
        </w:rPr>
        <w:t>年有效期以内（剩余有效期</w:t>
      </w:r>
      <w:r>
        <w:rPr>
          <w:rFonts w:ascii="Simsun" w:hAnsi="Simsun"/>
          <w:u w:val="single"/>
        </w:rPr>
        <w:t>        </w:t>
      </w:r>
      <w:r>
        <w:rPr>
          <w:rFonts w:ascii="Simsun" w:hAnsi="Simsun"/>
        </w:rPr>
        <w:t> </w:t>
      </w:r>
      <w:r>
        <w:rPr>
          <w:rFonts w:ascii="Simsun" w:hAnsi="Simsun"/>
        </w:rPr>
        <w:t>年以上），一年可以调换两次（即每年的</w:t>
      </w:r>
      <w:r>
        <w:rPr>
          <w:rFonts w:ascii="Simsun" w:hAnsi="Simsun"/>
          <w:u w:val="single"/>
        </w:rPr>
        <w:t>        </w:t>
      </w:r>
      <w:r>
        <w:rPr>
          <w:rFonts w:ascii="Simsun" w:hAnsi="Simsun"/>
        </w:rPr>
        <w:t> </w:t>
      </w:r>
      <w:r>
        <w:rPr>
          <w:rFonts w:ascii="Simsun" w:hAnsi="Simsun"/>
        </w:rPr>
        <w:t>月份和</w:t>
      </w:r>
      <w:r>
        <w:rPr>
          <w:rFonts w:ascii="Simsun" w:hAnsi="Simsun"/>
          <w:u w:val="single"/>
        </w:rPr>
        <w:t>        </w:t>
      </w:r>
      <w:r>
        <w:rPr>
          <w:rFonts w:ascii="Simsun" w:hAnsi="Simsun"/>
        </w:rPr>
        <w:t> </w:t>
      </w:r>
      <w:r>
        <w:rPr>
          <w:rFonts w:ascii="Simsun" w:hAnsi="Simsun"/>
        </w:rPr>
        <w:t>月份，其余时间非质量问题不受理退换货申请），往返运费由乙方承担，并且只能换货。每次换货前需有申请报告，经甲方批复同意后方可退换货。超出上述有效期标准，一律不予退换。</w:t>
      </w:r>
    </w:p>
    <w:p w:rsidR="00636416" w:rsidRDefault="00636416">
      <w:pPr>
        <w:pStyle w:val="a5"/>
        <w:spacing w:before="0" w:beforeAutospacing="0" w:after="0" w:afterAutospacing="0" w:line="360" w:lineRule="atLeast"/>
        <w:rPr>
          <w:rFonts w:ascii="Simsun" w:hAnsi="Simsun"/>
        </w:rPr>
      </w:pPr>
      <w:r>
        <w:rPr>
          <w:rStyle w:val="a6"/>
          <w:rFonts w:ascii="Simsun" w:hAnsi="Simsun"/>
        </w:rPr>
        <w:t>八、</w:t>
      </w:r>
      <w:r>
        <w:rPr>
          <w:rFonts w:ascii="Simsun" w:hAnsi="Simsun"/>
        </w:rPr>
        <w:t>乙方有义务监督合同区域内销售产品的最低零售价不低于甲方制定的最低售价。为了便于甲方对乙方市场的统一监督管理，乙方需向公司缴纳人民币</w:t>
      </w:r>
      <w:r>
        <w:rPr>
          <w:rFonts w:ascii="Simsun" w:hAnsi="Simsun"/>
          <w:u w:val="single"/>
        </w:rPr>
        <w:t xml:space="preserve">        </w:t>
      </w:r>
      <w:r>
        <w:rPr>
          <w:rFonts w:ascii="Simsun" w:hAnsi="Simsun"/>
        </w:rPr>
        <w:t>元市场保证金，其下属高级合伙人及独立合伙人需向公司缴纳人民币</w:t>
      </w:r>
      <w:r>
        <w:rPr>
          <w:rFonts w:ascii="Simsun" w:hAnsi="Simsun"/>
          <w:u w:val="single"/>
        </w:rPr>
        <w:t xml:space="preserve">        </w:t>
      </w:r>
      <w:r>
        <w:rPr>
          <w:rFonts w:ascii="Simsun" w:hAnsi="Simsun"/>
        </w:rPr>
        <w:t>元市场保证金。乙方有义务管理好下属代理，不得有任何扰乱甲方市场的行为，否则甲方有权取消乙方的代理资格，并无需承担任何赔偿责任，由此产生的一切损失都由乙方承担。</w:t>
      </w:r>
    </w:p>
    <w:p w:rsidR="00636416" w:rsidRDefault="00636416">
      <w:pPr>
        <w:pStyle w:val="a5"/>
        <w:spacing w:before="0" w:beforeAutospacing="0" w:after="0" w:afterAutospacing="0" w:line="360" w:lineRule="atLeast"/>
        <w:rPr>
          <w:rFonts w:ascii="Simsun" w:hAnsi="Simsun"/>
        </w:rPr>
      </w:pPr>
      <w:r>
        <w:rPr>
          <w:rStyle w:val="a6"/>
          <w:rFonts w:ascii="Simsun" w:hAnsi="Simsun"/>
        </w:rPr>
        <w:t>九、</w:t>
      </w:r>
      <w:r>
        <w:rPr>
          <w:rFonts w:ascii="Simsun" w:hAnsi="Simsun"/>
        </w:rPr>
        <w:t>在本合同签署前，甲乙双方已经就获取代理权进行过诚信沟通。为充分保障全国各代理商的利益，也为更好贯彻价格统一原则、规范市场，乙方承诺在与甲方签订合同前，未接触过甲方产品其他代理商，未涉及过询价、拿货等可能在和本代理商签署合同后，损害本公司其他代理商利益的行为。本合同签署之后，乙方也不可通过越级，窜货等行为损害甲方及其他代理商的利益。</w:t>
      </w:r>
    </w:p>
    <w:p w:rsidR="00636416" w:rsidRDefault="00636416">
      <w:pPr>
        <w:pStyle w:val="a5"/>
        <w:spacing w:before="0" w:beforeAutospacing="0" w:after="0" w:afterAutospacing="0" w:line="360" w:lineRule="atLeast"/>
        <w:rPr>
          <w:rFonts w:ascii="Simsun" w:hAnsi="Simsun"/>
        </w:rPr>
      </w:pPr>
      <w:r>
        <w:rPr>
          <w:rFonts w:ascii="Simsun" w:hAnsi="Simsun"/>
        </w:rPr>
        <w:t>乙方若被本公司相关代理商发现上述违约行为：乙方首次违规甲方将对其进行警告，同时扣除人民币</w:t>
      </w:r>
      <w:r>
        <w:rPr>
          <w:rFonts w:ascii="Simsun" w:hAnsi="Simsun"/>
          <w:u w:val="single"/>
        </w:rPr>
        <w:t xml:space="preserve">        </w:t>
      </w:r>
      <w:r>
        <w:rPr>
          <w:rFonts w:ascii="Simsun" w:hAnsi="Simsun"/>
        </w:rPr>
        <w:t>元市场保证金，并取消当季返利；乙方二次违规扣除人民币</w:t>
      </w:r>
      <w:r>
        <w:rPr>
          <w:rFonts w:ascii="Simsun" w:hAnsi="Simsun"/>
          <w:u w:val="single"/>
        </w:rPr>
        <w:t xml:space="preserve">        </w:t>
      </w:r>
      <w:r>
        <w:rPr>
          <w:rFonts w:ascii="Simsun" w:hAnsi="Simsun"/>
        </w:rPr>
        <w:t>元市场保证金，并取消当年返利，乙方三次违规，甲方有权单方面取消乙方代理资格，并扣除所有市场保证金。（注：乙方的代理违规，归乙方责任，将受到连带的处罚。所以请各位乙方管好自己的团队，请大家贯彻执行代理商规则）。</w:t>
      </w:r>
    </w:p>
    <w:p w:rsidR="00636416" w:rsidRDefault="00636416">
      <w:pPr>
        <w:pStyle w:val="a5"/>
        <w:spacing w:before="0" w:beforeAutospacing="0" w:after="0" w:afterAutospacing="0" w:line="360" w:lineRule="atLeast"/>
        <w:rPr>
          <w:rFonts w:ascii="Simsun" w:hAnsi="Simsun"/>
        </w:rPr>
      </w:pPr>
      <w:r>
        <w:rPr>
          <w:rStyle w:val="a6"/>
          <w:rFonts w:ascii="Simsun" w:hAnsi="Simsun"/>
        </w:rPr>
        <w:t>十、</w:t>
      </w:r>
      <w:r>
        <w:rPr>
          <w:rFonts w:ascii="Simsun" w:hAnsi="Simsun"/>
        </w:rPr>
        <w:t>签订合同后，乙方须在协约地区范围内扩大市场，维护品牌形象，以各种渠道进行产品宣传。</w:t>
      </w:r>
    </w:p>
    <w:p w:rsidR="00636416" w:rsidRDefault="00636416">
      <w:pPr>
        <w:pStyle w:val="a5"/>
        <w:spacing w:before="0" w:beforeAutospacing="0" w:after="0" w:afterAutospacing="0" w:line="360" w:lineRule="atLeast"/>
        <w:rPr>
          <w:rFonts w:ascii="Simsun" w:hAnsi="Simsun"/>
        </w:rPr>
      </w:pPr>
      <w:r>
        <w:rPr>
          <w:rStyle w:val="a6"/>
          <w:rFonts w:ascii="Simsun" w:hAnsi="Simsun"/>
        </w:rPr>
        <w:t>十一、</w:t>
      </w:r>
      <w:r>
        <w:rPr>
          <w:rFonts w:ascii="Simsun" w:hAnsi="Simsun"/>
        </w:rPr>
        <w:t>因本合同引起的或与本合同有关的任何争议，由合同各方协商解决，也可由有关部门调解。协商或调解不成的，按下列</w:t>
      </w:r>
      <w:r>
        <w:rPr>
          <w:rFonts w:ascii="Simsun" w:hAnsi="Simsun"/>
          <w:u w:val="single"/>
        </w:rPr>
        <w:t>        </w:t>
      </w:r>
      <w:r>
        <w:rPr>
          <w:rFonts w:ascii="Simsun" w:hAnsi="Simsun"/>
        </w:rPr>
        <w:t>种方式解决：</w:t>
      </w:r>
    </w:p>
    <w:p w:rsidR="00636416" w:rsidRDefault="00636416">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）提交位于</w:t>
      </w:r>
      <w:r>
        <w:rPr>
          <w:rFonts w:ascii="Simsun" w:hAnsi="Simsun"/>
          <w:u w:val="single"/>
        </w:rPr>
        <w:t>                    </w:t>
      </w:r>
      <w:r>
        <w:rPr>
          <w:rFonts w:ascii="Simsun" w:hAnsi="Simsun"/>
        </w:rPr>
        <w:t> </w:t>
      </w:r>
      <w:r>
        <w:rPr>
          <w:rFonts w:ascii="Simsun" w:hAnsi="Simsun"/>
        </w:rPr>
        <w:t>（地点）的</w:t>
      </w:r>
      <w:r>
        <w:rPr>
          <w:rFonts w:ascii="Simsun" w:hAnsi="Simsun"/>
          <w:u w:val="single"/>
        </w:rPr>
        <w:t>                    </w:t>
      </w:r>
      <w:r>
        <w:rPr>
          <w:rFonts w:ascii="Simsun" w:hAnsi="Simsun"/>
        </w:rPr>
        <w:t> </w:t>
      </w:r>
      <w:r>
        <w:rPr>
          <w:rFonts w:ascii="Simsun" w:hAnsi="Simsun"/>
        </w:rPr>
        <w:t>仲裁委员会仲裁。仲裁裁决是终局的，对各方均有约束力；</w:t>
      </w:r>
    </w:p>
    <w:p w:rsidR="00636416" w:rsidRDefault="00636416">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）依法向</w:t>
      </w:r>
      <w:r>
        <w:rPr>
          <w:rFonts w:ascii="Simsun" w:hAnsi="Simsun"/>
          <w:u w:val="single"/>
        </w:rPr>
        <w:t>                    </w:t>
      </w:r>
      <w:r>
        <w:rPr>
          <w:rFonts w:ascii="Simsun" w:hAnsi="Simsun"/>
        </w:rPr>
        <w:t> </w:t>
      </w:r>
      <w:r>
        <w:rPr>
          <w:rFonts w:ascii="Simsun" w:hAnsi="Simsun"/>
        </w:rPr>
        <w:t>所在地有管辖权的人民法院起诉。</w:t>
      </w:r>
    </w:p>
    <w:p w:rsidR="00636416" w:rsidRDefault="00636416">
      <w:pPr>
        <w:pStyle w:val="a5"/>
        <w:spacing w:before="0" w:beforeAutospacing="0" w:after="0" w:afterAutospacing="0" w:line="360" w:lineRule="atLeast"/>
        <w:rPr>
          <w:rFonts w:ascii="Simsun" w:hAnsi="Simsun"/>
        </w:rPr>
      </w:pPr>
      <w:r>
        <w:rPr>
          <w:rStyle w:val="a6"/>
          <w:rFonts w:ascii="Simsun" w:hAnsi="Simsun"/>
        </w:rPr>
        <w:t>十二、</w:t>
      </w:r>
      <w:r>
        <w:rPr>
          <w:rFonts w:ascii="Simsun" w:hAnsi="Simsun"/>
        </w:rPr>
        <w:t>本合同书经甲、乙双方负责人签字盖章后生效，传真有效，未尽事宜，由双方负责人解决。</w:t>
      </w:r>
    </w:p>
    <w:p w:rsidR="00636416" w:rsidRDefault="00636416">
      <w:pPr>
        <w:pStyle w:val="a5"/>
        <w:spacing w:before="0" w:beforeAutospacing="0" w:after="0" w:afterAutospacing="0" w:line="360" w:lineRule="atLeast"/>
        <w:rPr>
          <w:rFonts w:ascii="Simsun" w:hAnsi="Simsun"/>
        </w:rPr>
      </w:pPr>
      <w:r>
        <w:rPr>
          <w:rStyle w:val="a6"/>
          <w:rFonts w:ascii="Simsun" w:hAnsi="Simsun"/>
        </w:rPr>
        <w:t>十三、</w:t>
      </w:r>
      <w:r>
        <w:rPr>
          <w:rFonts w:ascii="Simsun" w:hAnsi="Simsun"/>
        </w:rPr>
        <w:t>合同书一式</w:t>
      </w:r>
      <w:r>
        <w:rPr>
          <w:rFonts w:ascii="Simsun" w:hAnsi="Simsun"/>
          <w:u w:val="single"/>
        </w:rPr>
        <w:t>        </w:t>
      </w:r>
      <w:r>
        <w:rPr>
          <w:rFonts w:ascii="Simsun" w:hAnsi="Simsun"/>
        </w:rPr>
        <w:t> </w:t>
      </w:r>
      <w:r>
        <w:rPr>
          <w:rFonts w:ascii="Simsun" w:hAnsi="Simsun"/>
        </w:rPr>
        <w:t>份，甲方持</w:t>
      </w:r>
      <w:r>
        <w:rPr>
          <w:rFonts w:ascii="Simsun" w:hAnsi="Simsun"/>
          <w:u w:val="single"/>
        </w:rPr>
        <w:t>        </w:t>
      </w:r>
      <w:r>
        <w:rPr>
          <w:rFonts w:ascii="Simsun" w:hAnsi="Simsun"/>
        </w:rPr>
        <w:t> </w:t>
      </w:r>
      <w:r>
        <w:rPr>
          <w:rFonts w:ascii="Simsun" w:hAnsi="Simsun"/>
        </w:rPr>
        <w:t>份，乙方持</w:t>
      </w:r>
      <w:r>
        <w:rPr>
          <w:rFonts w:ascii="Simsun" w:hAnsi="Simsun"/>
          <w:u w:val="single"/>
        </w:rPr>
        <w:t>        </w:t>
      </w:r>
      <w:r>
        <w:rPr>
          <w:rFonts w:ascii="Simsun" w:hAnsi="Simsun"/>
        </w:rPr>
        <w:t> </w:t>
      </w:r>
      <w:r>
        <w:rPr>
          <w:rFonts w:ascii="Simsun" w:hAnsi="Simsun"/>
        </w:rPr>
        <w:t>份。</w:t>
      </w:r>
    </w:p>
    <w:p w:rsidR="00636416" w:rsidRDefault="00636416">
      <w:pPr>
        <w:pStyle w:val="a5"/>
        <w:spacing w:before="0" w:beforeAutospacing="0" w:after="0" w:afterAutospacing="0" w:line="360" w:lineRule="atLeast"/>
        <w:rPr>
          <w:rFonts w:ascii="Simsun" w:hAnsi="Simsun"/>
        </w:rPr>
      </w:pPr>
      <w:r>
        <w:rPr>
          <w:rFonts w:ascii="Simsun" w:hAnsi="Simsun"/>
        </w:rPr>
        <w:t>   </w:t>
      </w:r>
    </w:p>
    <w:p w:rsidR="00636416" w:rsidRDefault="00636416">
      <w:pPr>
        <w:pStyle w:val="a5"/>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636416" w:rsidRDefault="00636416">
      <w:pPr>
        <w:pStyle w:val="a5"/>
        <w:spacing w:before="0" w:beforeAutospacing="0" w:after="0" w:afterAutospacing="0" w:line="360" w:lineRule="atLeast"/>
        <w:rPr>
          <w:rFonts w:ascii="Simsun" w:hAnsi="Simsun"/>
        </w:rPr>
      </w:pPr>
      <w:r>
        <w:rPr>
          <w:rFonts w:ascii="Simsun" w:hAnsi="Simsun"/>
        </w:rPr>
        <w:t>   </w:t>
      </w:r>
      <w:r>
        <w:rPr>
          <w:rFonts w:ascii="Simsun" w:hAnsi="Simsun"/>
        </w:rPr>
        <w:br/>
      </w:r>
      <w:r>
        <w:rPr>
          <w:rStyle w:val="a6"/>
          <w:rFonts w:ascii="Simsun" w:hAnsi="Simsun"/>
        </w:rPr>
        <w:t>甲方（盖章）：</w:t>
      </w:r>
    </w:p>
    <w:p w:rsidR="00636416" w:rsidRDefault="00636416">
      <w:pPr>
        <w:pStyle w:val="a5"/>
        <w:spacing w:before="0" w:beforeAutospacing="0" w:after="0" w:afterAutospacing="0" w:line="360" w:lineRule="atLeast"/>
        <w:rPr>
          <w:rFonts w:ascii="Simsun" w:hAnsi="Simsun"/>
        </w:rPr>
      </w:pPr>
      <w:r>
        <w:rPr>
          <w:rFonts w:ascii="Simsun" w:hAnsi="Simsun"/>
        </w:rPr>
        <w:t>法定代表人或授权代表（签字）：</w:t>
      </w:r>
    </w:p>
    <w:p w:rsidR="00636416" w:rsidRDefault="00636416">
      <w:pPr>
        <w:pStyle w:val="a5"/>
        <w:spacing w:before="0" w:beforeAutospacing="0" w:after="0" w:afterAutospacing="0" w:line="360" w:lineRule="atLeast"/>
        <w:rPr>
          <w:rFonts w:ascii="Simsun" w:hAnsi="Simsun"/>
        </w:rPr>
      </w:pPr>
      <w:r>
        <w:rPr>
          <w:rFonts w:ascii="Simsun" w:hAnsi="Simsun"/>
        </w:rPr>
        <w:lastRenderedPageBreak/>
        <w:t>   </w:t>
      </w:r>
      <w:r>
        <w:rPr>
          <w:rFonts w:ascii="Simsun" w:hAnsi="Simsun"/>
        </w:rPr>
        <w:br/>
      </w:r>
      <w:r>
        <w:rPr>
          <w:rStyle w:val="a6"/>
          <w:rFonts w:ascii="Simsun" w:hAnsi="Simsun"/>
        </w:rPr>
        <w:t>乙方（盖章）：</w:t>
      </w:r>
    </w:p>
    <w:p w:rsidR="00636416" w:rsidRDefault="00636416">
      <w:pPr>
        <w:pStyle w:val="a5"/>
        <w:spacing w:before="0" w:beforeAutospacing="0" w:after="0" w:afterAutospacing="0" w:line="360" w:lineRule="atLeast"/>
        <w:rPr>
          <w:rFonts w:ascii="Simsun" w:hAnsi="Simsun"/>
        </w:rPr>
      </w:pPr>
      <w:r>
        <w:rPr>
          <w:rFonts w:ascii="Simsun" w:hAnsi="Simsun"/>
        </w:rPr>
        <w:t>法定代表人或授权代表（签字）：</w:t>
      </w:r>
    </w:p>
    <w:p w:rsidR="0045452E" w:rsidRDefault="00636416">
      <w:r>
        <w:rPr>
          <w:rFonts w:ascii="Simsun" w:hAnsi="Simsun"/>
        </w:rPr>
        <w:t> </w:t>
      </w:r>
    </w:p>
    <w:sectPr w:rsidR="004545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AD1" w:rsidRDefault="003C5AD1" w:rsidP="00F27BBE">
      <w:r>
        <w:separator/>
      </w:r>
    </w:p>
  </w:endnote>
  <w:endnote w:type="continuationSeparator" w:id="0">
    <w:p w:rsidR="003C5AD1" w:rsidRDefault="003C5AD1" w:rsidP="00F2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AD1" w:rsidRDefault="003C5AD1" w:rsidP="00F27BBE">
      <w:r>
        <w:separator/>
      </w:r>
    </w:p>
  </w:footnote>
  <w:footnote w:type="continuationSeparator" w:id="0">
    <w:p w:rsidR="003C5AD1" w:rsidRDefault="003C5AD1" w:rsidP="00F27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0E9"/>
    <w:rsid w:val="000A6C3F"/>
    <w:rsid w:val="00126C6C"/>
    <w:rsid w:val="00164B83"/>
    <w:rsid w:val="001752A1"/>
    <w:rsid w:val="001B120E"/>
    <w:rsid w:val="003C5AD1"/>
    <w:rsid w:val="0045452E"/>
    <w:rsid w:val="0058219F"/>
    <w:rsid w:val="00636416"/>
    <w:rsid w:val="00A230E9"/>
    <w:rsid w:val="00C504E0"/>
    <w:rsid w:val="00CC3CE9"/>
    <w:rsid w:val="00CF646B"/>
    <w:rsid w:val="00D25DE8"/>
    <w:rsid w:val="00D90986"/>
    <w:rsid w:val="00F27BBE"/>
    <w:rsid w:val="00F54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7AE3D2-D672-4A6E-943B-288D9765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A6C3F"/>
    <w:pPr>
      <w:widowControl/>
      <w:spacing w:before="100" w:beforeAutospacing="1" w:after="100" w:afterAutospacing="1"/>
      <w:jc w:val="left"/>
      <w:outlineLvl w:val="0"/>
    </w:pPr>
    <w:rPr>
      <w:rFonts w:ascii="Times New Roman" w:hAnsi="Times New Roman" w:cs="Times New Roman"/>
      <w:b/>
      <w:bCs/>
      <w:kern w:val="36"/>
      <w:sz w:val="48"/>
      <w:szCs w:val="48"/>
    </w:rPr>
  </w:style>
  <w:style w:type="paragraph" w:styleId="2">
    <w:name w:val="heading 2"/>
    <w:basedOn w:val="a"/>
    <w:link w:val="2Char"/>
    <w:uiPriority w:val="9"/>
    <w:qFormat/>
    <w:rsid w:val="00F27BBE"/>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D90986"/>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7B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7BBE"/>
    <w:rPr>
      <w:sz w:val="18"/>
      <w:szCs w:val="18"/>
    </w:rPr>
  </w:style>
  <w:style w:type="paragraph" w:styleId="a4">
    <w:name w:val="footer"/>
    <w:basedOn w:val="a"/>
    <w:link w:val="Char0"/>
    <w:uiPriority w:val="99"/>
    <w:unhideWhenUsed/>
    <w:rsid w:val="00F27BBE"/>
    <w:pPr>
      <w:tabs>
        <w:tab w:val="center" w:pos="4153"/>
        <w:tab w:val="right" w:pos="8306"/>
      </w:tabs>
      <w:snapToGrid w:val="0"/>
      <w:jc w:val="left"/>
    </w:pPr>
    <w:rPr>
      <w:sz w:val="18"/>
      <w:szCs w:val="18"/>
    </w:rPr>
  </w:style>
  <w:style w:type="character" w:customStyle="1" w:styleId="Char0">
    <w:name w:val="页脚 Char"/>
    <w:basedOn w:val="a0"/>
    <w:link w:val="a4"/>
    <w:uiPriority w:val="99"/>
    <w:rsid w:val="00F27BBE"/>
    <w:rPr>
      <w:sz w:val="18"/>
      <w:szCs w:val="18"/>
    </w:rPr>
  </w:style>
  <w:style w:type="character" w:customStyle="1" w:styleId="2Char">
    <w:name w:val="标题 2 Char"/>
    <w:basedOn w:val="a0"/>
    <w:link w:val="2"/>
    <w:uiPriority w:val="9"/>
    <w:rsid w:val="00F27BBE"/>
    <w:rPr>
      <w:rFonts w:ascii="Times New Roman" w:hAnsi="Times New Roman" w:cs="Times New Roman"/>
      <w:b/>
      <w:bCs/>
      <w:kern w:val="0"/>
      <w:sz w:val="36"/>
      <w:szCs w:val="36"/>
    </w:rPr>
  </w:style>
  <w:style w:type="paragraph" w:styleId="a5">
    <w:name w:val="Normal (Web)"/>
    <w:basedOn w:val="a"/>
    <w:uiPriority w:val="99"/>
    <w:semiHidden/>
    <w:unhideWhenUsed/>
    <w:rsid w:val="00F27BBE"/>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F27BBE"/>
    <w:rPr>
      <w:b/>
      <w:bCs/>
    </w:rPr>
  </w:style>
  <w:style w:type="character" w:styleId="a7">
    <w:name w:val="Emphasis"/>
    <w:basedOn w:val="a0"/>
    <w:uiPriority w:val="20"/>
    <w:qFormat/>
    <w:rsid w:val="00F27BBE"/>
    <w:rPr>
      <w:i/>
      <w:iCs/>
    </w:rPr>
  </w:style>
  <w:style w:type="character" w:customStyle="1" w:styleId="1Char">
    <w:name w:val="标题 1 Char"/>
    <w:basedOn w:val="a0"/>
    <w:link w:val="1"/>
    <w:uiPriority w:val="9"/>
    <w:rsid w:val="000A6C3F"/>
    <w:rPr>
      <w:rFonts w:ascii="Times New Roman" w:hAnsi="Times New Roman" w:cs="Times New Roman"/>
      <w:b/>
      <w:bCs/>
      <w:kern w:val="36"/>
      <w:sz w:val="48"/>
      <w:szCs w:val="48"/>
    </w:rPr>
  </w:style>
  <w:style w:type="character" w:customStyle="1" w:styleId="3Char">
    <w:name w:val="标题 3 Char"/>
    <w:basedOn w:val="a0"/>
    <w:link w:val="3"/>
    <w:uiPriority w:val="9"/>
    <w:rsid w:val="00D90986"/>
    <w:rPr>
      <w:rFonts w:ascii="Times New Roman" w:hAnsi="Times New Roman" w:cs="Times New Roman"/>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18897">
      <w:bodyDiv w:val="1"/>
      <w:marLeft w:val="0"/>
      <w:marRight w:val="0"/>
      <w:marTop w:val="0"/>
      <w:marBottom w:val="0"/>
      <w:divBdr>
        <w:top w:val="none" w:sz="0" w:space="0" w:color="auto"/>
        <w:left w:val="none" w:sz="0" w:space="0" w:color="auto"/>
        <w:bottom w:val="none" w:sz="0" w:space="0" w:color="auto"/>
        <w:right w:val="none" w:sz="0" w:space="0" w:color="auto"/>
      </w:divBdr>
    </w:div>
    <w:div w:id="216598591">
      <w:bodyDiv w:val="1"/>
      <w:marLeft w:val="0"/>
      <w:marRight w:val="0"/>
      <w:marTop w:val="0"/>
      <w:marBottom w:val="0"/>
      <w:divBdr>
        <w:top w:val="none" w:sz="0" w:space="0" w:color="auto"/>
        <w:left w:val="none" w:sz="0" w:space="0" w:color="auto"/>
        <w:bottom w:val="none" w:sz="0" w:space="0" w:color="auto"/>
        <w:right w:val="none" w:sz="0" w:space="0" w:color="auto"/>
      </w:divBdr>
    </w:div>
    <w:div w:id="550923735">
      <w:bodyDiv w:val="1"/>
      <w:marLeft w:val="0"/>
      <w:marRight w:val="0"/>
      <w:marTop w:val="0"/>
      <w:marBottom w:val="0"/>
      <w:divBdr>
        <w:top w:val="none" w:sz="0" w:space="0" w:color="auto"/>
        <w:left w:val="none" w:sz="0" w:space="0" w:color="auto"/>
        <w:bottom w:val="none" w:sz="0" w:space="0" w:color="auto"/>
        <w:right w:val="none" w:sz="0" w:space="0" w:color="auto"/>
      </w:divBdr>
    </w:div>
    <w:div w:id="612327672">
      <w:bodyDiv w:val="1"/>
      <w:marLeft w:val="0"/>
      <w:marRight w:val="0"/>
      <w:marTop w:val="0"/>
      <w:marBottom w:val="0"/>
      <w:divBdr>
        <w:top w:val="none" w:sz="0" w:space="0" w:color="auto"/>
        <w:left w:val="none" w:sz="0" w:space="0" w:color="auto"/>
        <w:bottom w:val="none" w:sz="0" w:space="0" w:color="auto"/>
        <w:right w:val="none" w:sz="0" w:space="0" w:color="auto"/>
      </w:divBdr>
    </w:div>
    <w:div w:id="687633573">
      <w:bodyDiv w:val="1"/>
      <w:marLeft w:val="0"/>
      <w:marRight w:val="0"/>
      <w:marTop w:val="0"/>
      <w:marBottom w:val="0"/>
      <w:divBdr>
        <w:top w:val="none" w:sz="0" w:space="0" w:color="auto"/>
        <w:left w:val="none" w:sz="0" w:space="0" w:color="auto"/>
        <w:bottom w:val="none" w:sz="0" w:space="0" w:color="auto"/>
        <w:right w:val="none" w:sz="0" w:space="0" w:color="auto"/>
      </w:divBdr>
    </w:div>
    <w:div w:id="758721818">
      <w:bodyDiv w:val="1"/>
      <w:marLeft w:val="0"/>
      <w:marRight w:val="0"/>
      <w:marTop w:val="0"/>
      <w:marBottom w:val="0"/>
      <w:divBdr>
        <w:top w:val="none" w:sz="0" w:space="0" w:color="auto"/>
        <w:left w:val="none" w:sz="0" w:space="0" w:color="auto"/>
        <w:bottom w:val="none" w:sz="0" w:space="0" w:color="auto"/>
        <w:right w:val="none" w:sz="0" w:space="0" w:color="auto"/>
      </w:divBdr>
    </w:div>
    <w:div w:id="818424688">
      <w:bodyDiv w:val="1"/>
      <w:marLeft w:val="0"/>
      <w:marRight w:val="0"/>
      <w:marTop w:val="0"/>
      <w:marBottom w:val="0"/>
      <w:divBdr>
        <w:top w:val="none" w:sz="0" w:space="0" w:color="auto"/>
        <w:left w:val="none" w:sz="0" w:space="0" w:color="auto"/>
        <w:bottom w:val="none" w:sz="0" w:space="0" w:color="auto"/>
        <w:right w:val="none" w:sz="0" w:space="0" w:color="auto"/>
      </w:divBdr>
    </w:div>
    <w:div w:id="1086343388">
      <w:bodyDiv w:val="1"/>
      <w:marLeft w:val="0"/>
      <w:marRight w:val="0"/>
      <w:marTop w:val="0"/>
      <w:marBottom w:val="0"/>
      <w:divBdr>
        <w:top w:val="none" w:sz="0" w:space="0" w:color="auto"/>
        <w:left w:val="none" w:sz="0" w:space="0" w:color="auto"/>
        <w:bottom w:val="none" w:sz="0" w:space="0" w:color="auto"/>
        <w:right w:val="none" w:sz="0" w:space="0" w:color="auto"/>
      </w:divBdr>
    </w:div>
    <w:div w:id="1276517149">
      <w:bodyDiv w:val="1"/>
      <w:marLeft w:val="0"/>
      <w:marRight w:val="0"/>
      <w:marTop w:val="0"/>
      <w:marBottom w:val="0"/>
      <w:divBdr>
        <w:top w:val="none" w:sz="0" w:space="0" w:color="auto"/>
        <w:left w:val="none" w:sz="0" w:space="0" w:color="auto"/>
        <w:bottom w:val="none" w:sz="0" w:space="0" w:color="auto"/>
        <w:right w:val="none" w:sz="0" w:space="0" w:color="auto"/>
      </w:divBdr>
    </w:div>
    <w:div w:id="1531072177">
      <w:bodyDiv w:val="1"/>
      <w:marLeft w:val="0"/>
      <w:marRight w:val="0"/>
      <w:marTop w:val="0"/>
      <w:marBottom w:val="0"/>
      <w:divBdr>
        <w:top w:val="none" w:sz="0" w:space="0" w:color="auto"/>
        <w:left w:val="none" w:sz="0" w:space="0" w:color="auto"/>
        <w:bottom w:val="none" w:sz="0" w:space="0" w:color="auto"/>
        <w:right w:val="none" w:sz="0" w:space="0" w:color="auto"/>
      </w:divBdr>
    </w:div>
    <w:div w:id="1994874416">
      <w:bodyDiv w:val="1"/>
      <w:marLeft w:val="0"/>
      <w:marRight w:val="0"/>
      <w:marTop w:val="0"/>
      <w:marBottom w:val="0"/>
      <w:divBdr>
        <w:top w:val="none" w:sz="0" w:space="0" w:color="auto"/>
        <w:left w:val="none" w:sz="0" w:space="0" w:color="auto"/>
        <w:bottom w:val="none" w:sz="0" w:space="0" w:color="auto"/>
        <w:right w:val="none" w:sz="0" w:space="0" w:color="auto"/>
      </w:divBdr>
    </w:div>
    <w:div w:id="2084795721">
      <w:bodyDiv w:val="1"/>
      <w:marLeft w:val="0"/>
      <w:marRight w:val="0"/>
      <w:marTop w:val="0"/>
      <w:marBottom w:val="0"/>
      <w:divBdr>
        <w:top w:val="none" w:sz="0" w:space="0" w:color="auto"/>
        <w:left w:val="none" w:sz="0" w:space="0" w:color="auto"/>
        <w:bottom w:val="none" w:sz="0" w:space="0" w:color="auto"/>
        <w:right w:val="none" w:sz="0" w:space="0" w:color="auto"/>
      </w:divBdr>
      <w:divsChild>
        <w:div w:id="48847641">
          <w:marLeft w:val="0"/>
          <w:marRight w:val="0"/>
          <w:marTop w:val="0"/>
          <w:marBottom w:val="0"/>
          <w:divBdr>
            <w:top w:val="none" w:sz="0" w:space="0" w:color="auto"/>
            <w:left w:val="none" w:sz="0" w:space="0" w:color="auto"/>
            <w:bottom w:val="none" w:sz="0" w:space="0" w:color="auto"/>
            <w:right w:val="none" w:sz="0" w:space="0" w:color="auto"/>
          </w:divBdr>
          <w:divsChild>
            <w:div w:id="1083918374">
              <w:marLeft w:val="0"/>
              <w:marRight w:val="0"/>
              <w:marTop w:val="0"/>
              <w:marBottom w:val="0"/>
              <w:divBdr>
                <w:top w:val="none" w:sz="0" w:space="0" w:color="auto"/>
                <w:left w:val="none" w:sz="0" w:space="0" w:color="auto"/>
                <w:bottom w:val="none" w:sz="0" w:space="0" w:color="auto"/>
                <w:right w:val="none" w:sz="0" w:space="0" w:color="auto"/>
              </w:divBdr>
              <w:divsChild>
                <w:div w:id="2080905172">
                  <w:marLeft w:val="0"/>
                  <w:marRight w:val="0"/>
                  <w:marTop w:val="0"/>
                  <w:marBottom w:val="0"/>
                  <w:divBdr>
                    <w:top w:val="none" w:sz="0" w:space="0" w:color="auto"/>
                    <w:left w:val="none" w:sz="0" w:space="0" w:color="auto"/>
                    <w:bottom w:val="none" w:sz="0" w:space="0" w:color="auto"/>
                    <w:right w:val="none" w:sz="0" w:space="0" w:color="auto"/>
                  </w:divBdr>
                  <w:divsChild>
                    <w:div w:id="1705515823">
                      <w:marLeft w:val="0"/>
                      <w:marRight w:val="0"/>
                      <w:marTop w:val="0"/>
                      <w:marBottom w:val="0"/>
                      <w:divBdr>
                        <w:top w:val="none" w:sz="0" w:space="0" w:color="auto"/>
                        <w:left w:val="none" w:sz="0" w:space="0" w:color="auto"/>
                        <w:bottom w:val="none" w:sz="0" w:space="0" w:color="auto"/>
                        <w:right w:val="none" w:sz="0" w:space="0" w:color="auto"/>
                      </w:divBdr>
                      <w:divsChild>
                        <w:div w:id="1748067521">
                          <w:marLeft w:val="0"/>
                          <w:marRight w:val="0"/>
                          <w:marTop w:val="0"/>
                          <w:marBottom w:val="0"/>
                          <w:divBdr>
                            <w:top w:val="none" w:sz="0" w:space="0" w:color="auto"/>
                            <w:left w:val="none" w:sz="0" w:space="0" w:color="auto"/>
                            <w:bottom w:val="none" w:sz="0" w:space="0" w:color="auto"/>
                            <w:right w:val="none" w:sz="0" w:space="0" w:color="auto"/>
                          </w:divBdr>
                          <w:divsChild>
                            <w:div w:id="1571502837">
                              <w:marLeft w:val="0"/>
                              <w:marRight w:val="0"/>
                              <w:marTop w:val="0"/>
                              <w:marBottom w:val="0"/>
                              <w:divBdr>
                                <w:top w:val="none" w:sz="0" w:space="0" w:color="auto"/>
                                <w:left w:val="none" w:sz="0" w:space="0" w:color="auto"/>
                                <w:bottom w:val="none" w:sz="0" w:space="0" w:color="auto"/>
                                <w:right w:val="none" w:sz="0" w:space="0" w:color="auto"/>
                              </w:divBdr>
                              <w:divsChild>
                                <w:div w:id="692463935">
                                  <w:marLeft w:val="0"/>
                                  <w:marRight w:val="0"/>
                                  <w:marTop w:val="0"/>
                                  <w:marBottom w:val="0"/>
                                  <w:divBdr>
                                    <w:top w:val="none" w:sz="0" w:space="0" w:color="auto"/>
                                    <w:left w:val="none" w:sz="0" w:space="0" w:color="auto"/>
                                    <w:bottom w:val="none" w:sz="0" w:space="0" w:color="auto"/>
                                    <w:right w:val="none" w:sz="0" w:space="0" w:color="auto"/>
                                  </w:divBdr>
                                  <w:divsChild>
                                    <w:div w:id="503282861">
                                      <w:marLeft w:val="0"/>
                                      <w:marRight w:val="0"/>
                                      <w:marTop w:val="0"/>
                                      <w:marBottom w:val="0"/>
                                      <w:divBdr>
                                        <w:top w:val="none" w:sz="0" w:space="0" w:color="auto"/>
                                        <w:left w:val="none" w:sz="0" w:space="0" w:color="auto"/>
                                        <w:bottom w:val="none" w:sz="0" w:space="0" w:color="auto"/>
                                        <w:right w:val="none" w:sz="0" w:space="0" w:color="auto"/>
                                      </w:divBdr>
                                      <w:divsChild>
                                        <w:div w:id="3999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11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C4776B7-1017-4A20-9CE3-53F7FB7C958A}">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3</Pages>
  <Words>344</Words>
  <Characters>1962</Characters>
  <Application>Microsoft Office Word</Application>
  <DocSecurity>0</DocSecurity>
  <Lines>16</Lines>
  <Paragraphs>4</Paragraphs>
  <ScaleCrop>false</ScaleCrop>
  <Company>China</Company>
  <LinksUpToDate>false</LinksUpToDate>
  <CharactersWithSpaces>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田 先生</cp:lastModifiedBy>
  <cp:revision>2</cp:revision>
  <dcterms:created xsi:type="dcterms:W3CDTF">2018-06-08T02:50:00Z</dcterms:created>
  <dcterms:modified xsi:type="dcterms:W3CDTF">2018-06-08T02:50:00Z</dcterms:modified>
</cp:coreProperties>
</file>