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1D5" w:rsidRDefault="00B611D5">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写字楼租赁合同</w:t>
      </w:r>
    </w:p>
    <w:p w:rsidR="00B611D5" w:rsidRDefault="00B611D5">
      <w:pPr>
        <w:pStyle w:val="a5"/>
        <w:spacing w:before="0" w:beforeAutospacing="0" w:after="0" w:afterAutospacing="0" w:line="360" w:lineRule="atLeast"/>
        <w:rPr>
          <w:rFonts w:ascii="Simsun" w:hAnsi="Simsun"/>
        </w:rPr>
      </w:pPr>
      <w:r>
        <w:rPr>
          <w:rStyle w:val="a7"/>
          <w:rFonts w:ascii="Simsun" w:hAnsi="Simsun"/>
          <w:b/>
          <w:bCs/>
          <w:i w:val="0"/>
          <w:iCs w:val="0"/>
        </w:rPr>
        <w:t>甲方（出租方）：</w:t>
      </w:r>
    </w:p>
    <w:p w:rsidR="00B611D5" w:rsidRDefault="00B611D5">
      <w:pPr>
        <w:pStyle w:val="a5"/>
        <w:spacing w:before="0" w:beforeAutospacing="0" w:after="0" w:afterAutospacing="0" w:line="360" w:lineRule="atLeast"/>
        <w:rPr>
          <w:rFonts w:ascii="Simsun" w:hAnsi="Simsun"/>
        </w:rPr>
      </w:pPr>
      <w:r>
        <w:rPr>
          <w:rFonts w:ascii="Simsun" w:hAnsi="Simsun"/>
        </w:rPr>
        <w:t>法定代表人：</w:t>
      </w:r>
    </w:p>
    <w:p w:rsidR="00B611D5" w:rsidRDefault="00B611D5">
      <w:pPr>
        <w:pStyle w:val="a5"/>
        <w:spacing w:before="0" w:beforeAutospacing="0" w:after="0" w:afterAutospacing="0" w:line="360" w:lineRule="atLeast"/>
        <w:rPr>
          <w:rFonts w:ascii="Simsun" w:hAnsi="Simsun"/>
        </w:rPr>
      </w:pPr>
      <w:r>
        <w:rPr>
          <w:rFonts w:ascii="Simsun" w:hAnsi="Simsun"/>
        </w:rPr>
        <w:t>地址：</w:t>
      </w:r>
    </w:p>
    <w:p w:rsidR="00B611D5" w:rsidRDefault="00B611D5">
      <w:pPr>
        <w:pStyle w:val="a5"/>
        <w:spacing w:before="0" w:beforeAutospacing="0" w:after="0" w:afterAutospacing="0" w:line="360" w:lineRule="atLeast"/>
        <w:rPr>
          <w:rFonts w:ascii="Simsun" w:hAnsi="Simsun"/>
        </w:rPr>
      </w:pPr>
      <w:r>
        <w:rPr>
          <w:rFonts w:ascii="Simsun" w:hAnsi="Simsun"/>
        </w:rPr>
        <w:t>联系方式：</w:t>
      </w:r>
    </w:p>
    <w:p w:rsidR="00B611D5" w:rsidRDefault="00B611D5">
      <w:pPr>
        <w:pStyle w:val="a5"/>
        <w:spacing w:before="0" w:beforeAutospacing="0" w:after="0" w:afterAutospacing="0" w:line="360" w:lineRule="atLeast"/>
        <w:rPr>
          <w:rFonts w:ascii="Simsun" w:hAnsi="Simsun"/>
        </w:rPr>
      </w:pPr>
      <w:r>
        <w:rPr>
          <w:rStyle w:val="a7"/>
          <w:rFonts w:ascii="Simsun" w:hAnsi="Simsun"/>
          <w:b/>
          <w:bCs/>
          <w:i w:val="0"/>
          <w:iCs w:val="0"/>
        </w:rPr>
        <w:t>乙方（承租方）：</w:t>
      </w:r>
    </w:p>
    <w:p w:rsidR="00B611D5" w:rsidRDefault="00B611D5">
      <w:pPr>
        <w:pStyle w:val="a5"/>
        <w:spacing w:before="0" w:beforeAutospacing="0" w:after="0" w:afterAutospacing="0" w:line="360" w:lineRule="atLeast"/>
        <w:rPr>
          <w:rFonts w:ascii="Simsun" w:hAnsi="Simsun"/>
        </w:rPr>
      </w:pPr>
      <w:r>
        <w:rPr>
          <w:rFonts w:ascii="Simsun" w:hAnsi="Simsun"/>
        </w:rPr>
        <w:t>法定代表人：</w:t>
      </w:r>
    </w:p>
    <w:p w:rsidR="00B611D5" w:rsidRDefault="00B611D5">
      <w:pPr>
        <w:pStyle w:val="a5"/>
        <w:spacing w:before="0" w:beforeAutospacing="0" w:after="0" w:afterAutospacing="0" w:line="360" w:lineRule="atLeast"/>
        <w:rPr>
          <w:rFonts w:ascii="Simsun" w:hAnsi="Simsun"/>
        </w:rPr>
      </w:pPr>
      <w:r>
        <w:rPr>
          <w:rFonts w:ascii="Simsun" w:hAnsi="Simsun"/>
        </w:rPr>
        <w:t>地址：</w:t>
      </w:r>
    </w:p>
    <w:p w:rsidR="00B611D5" w:rsidRDefault="00B611D5">
      <w:pPr>
        <w:pStyle w:val="a5"/>
        <w:spacing w:before="0" w:beforeAutospacing="0" w:after="0" w:afterAutospacing="0" w:line="360" w:lineRule="atLeast"/>
        <w:rPr>
          <w:rFonts w:ascii="Simsun" w:hAnsi="Simsun"/>
        </w:rPr>
      </w:pPr>
      <w:r>
        <w:rPr>
          <w:rFonts w:ascii="Simsun" w:hAnsi="Simsun"/>
        </w:rPr>
        <w:t>联系方式：</w:t>
      </w:r>
    </w:p>
    <w:p w:rsidR="00B611D5" w:rsidRDefault="00B611D5">
      <w:pPr>
        <w:pStyle w:val="a5"/>
        <w:spacing w:before="0" w:beforeAutospacing="0" w:after="0" w:afterAutospacing="0" w:line="360" w:lineRule="atLeast"/>
        <w:rPr>
          <w:rFonts w:ascii="Simsun" w:hAnsi="Simsun"/>
        </w:rPr>
      </w:pP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上述各方经平等自愿协商，签订本合同以共同遵守。</w:t>
      </w:r>
    </w:p>
    <w:p w:rsidR="00B611D5" w:rsidRDefault="00B611D5">
      <w:pPr>
        <w:pStyle w:val="a5"/>
        <w:spacing w:before="0" w:beforeAutospacing="0" w:after="0" w:afterAutospacing="0" w:line="360" w:lineRule="atLeast"/>
        <w:rPr>
          <w:rFonts w:ascii="Simsun" w:hAnsi="Simsun"/>
          <w:b/>
          <w:bCs/>
        </w:rPr>
      </w:pPr>
      <w:r>
        <w:rPr>
          <w:rFonts w:ascii="Simsun" w:hAnsi="Simsun"/>
          <w:b/>
          <w:bCs/>
        </w:rPr>
        <w:t>一、本合同项下名称、地址、面积</w:t>
      </w:r>
    </w:p>
    <w:p w:rsidR="00B611D5" w:rsidRDefault="00B611D5">
      <w:pPr>
        <w:pStyle w:val="a5"/>
        <w:spacing w:before="0" w:beforeAutospacing="0" w:after="0" w:afterAutospacing="0" w:line="360" w:lineRule="atLeast"/>
        <w:rPr>
          <w:rFonts w:ascii="Simsun" w:hAnsi="Simsun"/>
        </w:rPr>
      </w:pPr>
      <w:r>
        <w:rPr>
          <w:rFonts w:ascii="Simsun" w:hAnsi="Simsun"/>
        </w:rPr>
        <w:t>物业地址：</w:t>
      </w:r>
      <w:r>
        <w:rPr>
          <w:rFonts w:ascii="Simsun" w:hAnsi="Simsun"/>
          <w:u w:val="single"/>
        </w:rPr>
        <w:t>                    </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物业名称：</w:t>
      </w:r>
      <w:r>
        <w:rPr>
          <w:rFonts w:ascii="Simsun" w:hAnsi="Simsun"/>
          <w:u w:val="single"/>
        </w:rPr>
        <w:t>                    </w:t>
      </w:r>
      <w:r>
        <w:rPr>
          <w:rFonts w:ascii="Simsun" w:hAnsi="Simsun"/>
        </w:rPr>
        <w:t> </w:t>
      </w:r>
      <w:r>
        <w:rPr>
          <w:rFonts w:ascii="Simsun" w:hAnsi="Simsun"/>
        </w:rPr>
        <w:t>（以下简称该物业）</w:t>
      </w:r>
    </w:p>
    <w:p w:rsidR="00B611D5" w:rsidRDefault="00B611D5">
      <w:pPr>
        <w:pStyle w:val="a5"/>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建筑面积：</w:t>
      </w:r>
      <w:r>
        <w:rPr>
          <w:rFonts w:ascii="Simsun" w:hAnsi="Simsun"/>
          <w:u w:val="single"/>
        </w:rPr>
        <w:t>        </w:t>
      </w:r>
      <w:r>
        <w:rPr>
          <w:rFonts w:ascii="Simsun" w:hAnsi="Simsun"/>
        </w:rPr>
        <w:t> </w:t>
      </w:r>
      <w:r>
        <w:rPr>
          <w:rFonts w:ascii="Simsun" w:hAnsi="Simsun"/>
        </w:rPr>
        <w:t>平方米（以房产证为准）</w:t>
      </w:r>
    </w:p>
    <w:p w:rsidR="00B611D5" w:rsidRDefault="00B611D5">
      <w:pPr>
        <w:pStyle w:val="a5"/>
        <w:spacing w:before="0" w:beforeAutospacing="0" w:after="0" w:afterAutospacing="0" w:line="360" w:lineRule="atLeast"/>
        <w:rPr>
          <w:rFonts w:ascii="Simsun" w:hAnsi="Simsun"/>
        </w:rPr>
      </w:pPr>
      <w:r>
        <w:rPr>
          <w:rFonts w:ascii="Simsun" w:hAnsi="Simsun"/>
        </w:rPr>
        <w:t>房产证编号：</w:t>
      </w:r>
      <w:r>
        <w:rPr>
          <w:rFonts w:ascii="Simsun" w:hAnsi="Simsun"/>
          <w:u w:val="single"/>
        </w:rPr>
        <w:t>                    </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该物业现状：</w:t>
      </w:r>
      <w:r>
        <w:rPr>
          <w:rFonts w:ascii="Simsun" w:hAnsi="Simsun"/>
          <w:u w:val="single"/>
        </w:rPr>
        <w:t>                    </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甲方同意将该物业出租给乙方使用。甲方以房屋的现状交房。甲方保证其为上述物业的合法所有人，并承诺在现在和将来不会因该物业的所有权和在该物业上设置的他项权力而影响乙方对该物业的使用。</w:t>
      </w:r>
    </w:p>
    <w:p w:rsidR="00B611D5" w:rsidRDefault="00B611D5">
      <w:pPr>
        <w:pStyle w:val="a5"/>
        <w:spacing w:before="0" w:beforeAutospacing="0" w:after="0" w:afterAutospacing="0" w:line="360" w:lineRule="atLeast"/>
        <w:rPr>
          <w:rFonts w:ascii="Simsun" w:hAnsi="Simsun"/>
        </w:rPr>
      </w:pPr>
      <w:r>
        <w:rPr>
          <w:rFonts w:ascii="Simsun" w:hAnsi="Simsun"/>
        </w:rPr>
        <w:t>乙方同意以该物业的现状承租使用，并承诺使用用途为办公。</w:t>
      </w:r>
    </w:p>
    <w:p w:rsidR="00B611D5" w:rsidRDefault="00B611D5">
      <w:pPr>
        <w:pStyle w:val="a5"/>
        <w:spacing w:before="0" w:beforeAutospacing="0" w:after="0" w:afterAutospacing="0" w:line="360" w:lineRule="atLeast"/>
        <w:rPr>
          <w:rFonts w:ascii="Simsun" w:hAnsi="Simsun"/>
          <w:b/>
          <w:bCs/>
        </w:rPr>
      </w:pPr>
      <w:r>
        <w:rPr>
          <w:rFonts w:ascii="Simsun" w:hAnsi="Simsun"/>
          <w:b/>
          <w:bCs/>
        </w:rPr>
        <w:t>二、合同双方</w:t>
      </w:r>
    </w:p>
    <w:p w:rsidR="00B611D5" w:rsidRDefault="00B611D5">
      <w:pPr>
        <w:pStyle w:val="a5"/>
        <w:spacing w:before="0" w:beforeAutospacing="0" w:after="0" w:afterAutospacing="0" w:line="360" w:lineRule="atLeast"/>
        <w:rPr>
          <w:rFonts w:ascii="Simsun" w:hAnsi="Simsun"/>
        </w:rPr>
      </w:pPr>
      <w:r>
        <w:rPr>
          <w:rFonts w:ascii="Simsun" w:hAnsi="Simsun"/>
        </w:rPr>
        <w:t>合同甲方为出租方，公司名称为</w:t>
      </w:r>
      <w:r>
        <w:rPr>
          <w:rFonts w:ascii="Simsun" w:hAnsi="Simsun"/>
          <w:u w:val="single"/>
        </w:rPr>
        <w:t>                    </w:t>
      </w:r>
      <w:r>
        <w:rPr>
          <w:rFonts w:ascii="Simsun" w:hAnsi="Simsun"/>
        </w:rPr>
        <w:t> </w:t>
      </w:r>
      <w:r>
        <w:rPr>
          <w:rFonts w:ascii="Simsun" w:hAnsi="Simsun"/>
        </w:rPr>
        <w:t>；</w:t>
      </w:r>
    </w:p>
    <w:p w:rsidR="00B611D5" w:rsidRDefault="00B611D5">
      <w:pPr>
        <w:pStyle w:val="a5"/>
        <w:spacing w:before="0" w:beforeAutospacing="0" w:after="0" w:afterAutospacing="0" w:line="360" w:lineRule="atLeast"/>
        <w:rPr>
          <w:rFonts w:ascii="Simsun" w:hAnsi="Simsun"/>
        </w:rPr>
      </w:pPr>
      <w:r>
        <w:rPr>
          <w:rFonts w:ascii="Simsun" w:hAnsi="Simsun"/>
        </w:rPr>
        <w:t>合同乙方为承租方，公司名称为</w:t>
      </w:r>
      <w:r>
        <w:rPr>
          <w:rFonts w:ascii="Simsun" w:hAnsi="Simsun"/>
          <w:u w:val="single"/>
        </w:rPr>
        <w:t>                    </w:t>
      </w:r>
      <w:r>
        <w:rPr>
          <w:rFonts w:ascii="Simsun" w:hAnsi="Simsun"/>
        </w:rPr>
        <w:t> </w:t>
      </w:r>
      <w:r>
        <w:rPr>
          <w:rFonts w:ascii="Simsun" w:hAnsi="Simsun"/>
        </w:rPr>
        <w:t>。</w:t>
      </w:r>
    </w:p>
    <w:p w:rsidR="00B611D5" w:rsidRDefault="00B611D5">
      <w:pPr>
        <w:pStyle w:val="a5"/>
        <w:spacing w:before="0" w:beforeAutospacing="0" w:after="0" w:afterAutospacing="0" w:line="360" w:lineRule="atLeast"/>
        <w:rPr>
          <w:rFonts w:ascii="Simsun" w:hAnsi="Simsun"/>
          <w:b/>
          <w:bCs/>
        </w:rPr>
      </w:pPr>
      <w:r>
        <w:rPr>
          <w:rFonts w:ascii="Simsun" w:hAnsi="Simsun"/>
          <w:b/>
          <w:bCs/>
        </w:rPr>
        <w:t>三、所有权及物业内部之所有物</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、甲方须向乙方出示证明所有权之凭证及有关物业管理之规定文件。甲方承诺在乙方租赁期间不因其出售或者抵押该物业而影响到乙方对该物业的使用权。</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、物业内部之所有物于租赁期开始之日起，一并交付乙方使用，双方应签署移交清单。租金已包括内部所有物的租赁费用，该物业内部所有物包括全部固定装置、地板、墙</w:t>
      </w:r>
      <w:r>
        <w:rPr>
          <w:rFonts w:ascii="Simsun" w:hAnsi="Simsun"/>
        </w:rPr>
        <w:t xml:space="preserve"> </w:t>
      </w:r>
      <w:r>
        <w:rPr>
          <w:rFonts w:ascii="Simsun" w:hAnsi="Simsun"/>
        </w:rPr>
        <w:t>壁、天花板、楔柱、窗户及设备。</w:t>
      </w:r>
    </w:p>
    <w:p w:rsidR="00B611D5" w:rsidRDefault="00B611D5">
      <w:pPr>
        <w:pStyle w:val="a5"/>
        <w:spacing w:before="0" w:beforeAutospacing="0" w:after="0" w:afterAutospacing="0" w:line="360" w:lineRule="atLeast"/>
        <w:rPr>
          <w:rFonts w:ascii="Simsun" w:hAnsi="Simsun"/>
          <w:b/>
          <w:bCs/>
        </w:rPr>
      </w:pPr>
      <w:r>
        <w:rPr>
          <w:rFonts w:ascii="Simsun" w:hAnsi="Simsun"/>
          <w:b/>
          <w:bCs/>
        </w:rPr>
        <w:t>四、租赁期限和免租期</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、租赁期限为</w:t>
      </w:r>
      <w:r>
        <w:rPr>
          <w:rFonts w:ascii="Simsun" w:hAnsi="Simsun"/>
          <w:u w:val="single"/>
        </w:rPr>
        <w:t>        </w:t>
      </w:r>
      <w:r>
        <w:rPr>
          <w:rFonts w:ascii="Simsun" w:hAnsi="Simsun"/>
        </w:rPr>
        <w:t> </w:t>
      </w:r>
      <w:r>
        <w:rPr>
          <w:rFonts w:ascii="Simsun" w:hAnsi="Simsun"/>
        </w:rPr>
        <w:t>年，即从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、免租期的时间段为：</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日；免租期包含在租赁期限内。</w:t>
      </w:r>
    </w:p>
    <w:p w:rsidR="00B611D5" w:rsidRDefault="00B611D5">
      <w:pPr>
        <w:pStyle w:val="a5"/>
        <w:spacing w:before="0" w:beforeAutospacing="0" w:after="0" w:afterAutospacing="0" w:line="360" w:lineRule="atLeast"/>
        <w:rPr>
          <w:rFonts w:ascii="Simsun" w:hAnsi="Simsun"/>
        </w:rPr>
      </w:pPr>
      <w:r>
        <w:rPr>
          <w:rFonts w:ascii="Simsun" w:hAnsi="Simsun"/>
        </w:rPr>
        <w:lastRenderedPageBreak/>
        <w:t>3</w:t>
      </w:r>
      <w:r>
        <w:rPr>
          <w:rFonts w:ascii="Simsun" w:hAnsi="Simsun"/>
        </w:rPr>
        <w:t>、上述租赁期限届满</w:t>
      </w:r>
      <w:r>
        <w:rPr>
          <w:rFonts w:ascii="Simsun" w:hAnsi="Simsun"/>
        </w:rPr>
        <w:t>3</w:t>
      </w:r>
      <w:r>
        <w:rPr>
          <w:rFonts w:ascii="Simsun" w:hAnsi="Simsun"/>
        </w:rPr>
        <w:t>个月之前，如果双方无解除合同书面通知，本合同顺延</w:t>
      </w:r>
      <w:r>
        <w:rPr>
          <w:rFonts w:ascii="Simsun" w:hAnsi="Simsun"/>
        </w:rPr>
        <w:t>1</w:t>
      </w:r>
      <w:r>
        <w:rPr>
          <w:rFonts w:ascii="Simsun" w:hAnsi="Simsun"/>
        </w:rPr>
        <w:t>年，</w:t>
      </w:r>
      <w:r>
        <w:rPr>
          <w:rFonts w:ascii="Simsun" w:hAnsi="Simsun"/>
        </w:rPr>
        <w:t xml:space="preserve"> </w:t>
      </w:r>
      <w:r>
        <w:rPr>
          <w:rFonts w:ascii="Simsun" w:hAnsi="Simsun"/>
        </w:rPr>
        <w:t>顺延的合同期内无免租期，租金价格根据当时市场水平上扬或者下浮限定在本合同现在租金水平的</w:t>
      </w:r>
      <w:r>
        <w:rPr>
          <w:rFonts w:ascii="Simsun" w:hAnsi="Simsun"/>
        </w:rPr>
        <w:t>5%</w:t>
      </w:r>
      <w:r>
        <w:rPr>
          <w:rFonts w:ascii="Simsun" w:hAnsi="Simsun"/>
        </w:rPr>
        <w:t>的范围内。</w:t>
      </w:r>
    </w:p>
    <w:p w:rsidR="00B611D5" w:rsidRDefault="00B611D5">
      <w:pPr>
        <w:pStyle w:val="a5"/>
        <w:spacing w:before="0" w:beforeAutospacing="0" w:after="0" w:afterAutospacing="0" w:line="360" w:lineRule="atLeast"/>
        <w:rPr>
          <w:rFonts w:ascii="Simsun" w:hAnsi="Simsun"/>
        </w:rPr>
      </w:pPr>
      <w:r>
        <w:rPr>
          <w:rFonts w:ascii="Simsun" w:hAnsi="Simsun"/>
        </w:rPr>
        <w:t>4</w:t>
      </w:r>
      <w:r>
        <w:rPr>
          <w:rFonts w:ascii="Simsun" w:hAnsi="Simsun"/>
        </w:rPr>
        <w:t>、租赁期限届满前</w:t>
      </w:r>
      <w:r>
        <w:rPr>
          <w:rFonts w:ascii="Simsun" w:hAnsi="Simsun"/>
        </w:rPr>
        <w:t>3</w:t>
      </w:r>
      <w:r>
        <w:rPr>
          <w:rFonts w:ascii="Simsun" w:hAnsi="Simsun"/>
        </w:rPr>
        <w:t>个月，经甲方同意后，甲乙双方可对有关租赁事项重新签订租赁合同，在同等承租条件下，乙方有优先权。</w:t>
      </w:r>
    </w:p>
    <w:p w:rsidR="00B611D5" w:rsidRDefault="00B611D5">
      <w:pPr>
        <w:pStyle w:val="a5"/>
        <w:spacing w:before="0" w:beforeAutospacing="0" w:after="0" w:afterAutospacing="0" w:line="360" w:lineRule="atLeast"/>
        <w:rPr>
          <w:rFonts w:ascii="Simsun" w:hAnsi="Simsun"/>
          <w:b/>
          <w:bCs/>
        </w:rPr>
      </w:pPr>
      <w:r>
        <w:rPr>
          <w:rFonts w:ascii="Simsun" w:hAnsi="Simsun"/>
          <w:b/>
          <w:bCs/>
        </w:rPr>
        <w:t>五、租金和押金</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、该物业租金（即日租金）按建筑面积每平方米每天人民币（大写）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元）（含物业管理费），付款方式是押一付一。月租金的计算方法：日租金人民币</w:t>
      </w:r>
      <w:r>
        <w:rPr>
          <w:rFonts w:ascii="Simsun" w:hAnsi="Simsun"/>
          <w:u w:val="single"/>
        </w:rPr>
        <w:t xml:space="preserve">        </w:t>
      </w:r>
      <w:r>
        <w:rPr>
          <w:rFonts w:ascii="Simsun" w:hAnsi="Simsun"/>
        </w:rPr>
        <w:t>元</w:t>
      </w:r>
      <w:r>
        <w:rPr>
          <w:rFonts w:ascii="Simsun" w:hAnsi="Simsun"/>
        </w:rPr>
        <w:t>x</w:t>
      </w:r>
      <w:r>
        <w:rPr>
          <w:rFonts w:ascii="Simsun" w:hAnsi="Simsun"/>
        </w:rPr>
        <w:t>该物业的建筑面积</w:t>
      </w:r>
      <w:r>
        <w:rPr>
          <w:rFonts w:ascii="Simsun" w:hAnsi="Simsun"/>
        </w:rPr>
        <w:t xml:space="preserve"> x 365 + 12</w:t>
      </w:r>
      <w:r>
        <w:rPr>
          <w:rFonts w:ascii="Simsun" w:hAnsi="Simsun"/>
        </w:rPr>
        <w:t>。</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、免租期内承租方不缴纳租金，但承租方需要交纳物业管理费及与装修有关的费用，</w:t>
      </w:r>
      <w:r>
        <w:rPr>
          <w:rFonts w:ascii="Simsun" w:hAnsi="Simsun"/>
        </w:rPr>
        <w:t xml:space="preserve"> </w:t>
      </w:r>
      <w:r>
        <w:rPr>
          <w:rFonts w:ascii="Simsun" w:hAnsi="Simsun"/>
        </w:rPr>
        <w:t>其费用必须在免租期开始的第一周内全额交付。</w:t>
      </w:r>
    </w:p>
    <w:p w:rsidR="00B611D5" w:rsidRDefault="00B611D5">
      <w:pPr>
        <w:pStyle w:val="a5"/>
        <w:spacing w:before="0" w:beforeAutospacing="0" w:after="0" w:afterAutospacing="0" w:line="360" w:lineRule="atLeast"/>
        <w:rPr>
          <w:rFonts w:ascii="Simsun" w:hAnsi="Simsun"/>
        </w:rPr>
      </w:pPr>
      <w:r>
        <w:rPr>
          <w:rFonts w:ascii="Simsun" w:hAnsi="Simsun"/>
        </w:rPr>
        <w:t>3</w:t>
      </w:r>
      <w:r>
        <w:rPr>
          <w:rFonts w:ascii="Simsun" w:hAnsi="Simsun"/>
        </w:rPr>
        <w:t>、租金包括物业管理费，但乙方须承担其使用该物业所单独产生的电话费、网络费、室内水电费用及其他经营中产生的费用。</w:t>
      </w:r>
    </w:p>
    <w:p w:rsidR="00B611D5" w:rsidRDefault="00B611D5">
      <w:pPr>
        <w:pStyle w:val="a5"/>
        <w:spacing w:before="0" w:beforeAutospacing="0" w:after="0" w:afterAutospacing="0" w:line="360" w:lineRule="atLeast"/>
        <w:rPr>
          <w:rFonts w:ascii="Simsun" w:hAnsi="Simsun"/>
        </w:rPr>
      </w:pPr>
      <w:r>
        <w:rPr>
          <w:rFonts w:ascii="Simsun" w:hAnsi="Simsun"/>
        </w:rPr>
        <w:t>4</w:t>
      </w:r>
      <w:r>
        <w:rPr>
          <w:rFonts w:ascii="Simsun" w:hAnsi="Simsun"/>
        </w:rPr>
        <w:t>、以上所述的物业费和租金均由乙方电汇至甲方指定的下列账号，或按双方书面同意的其他支付方式支付。</w:t>
      </w:r>
    </w:p>
    <w:p w:rsidR="00B611D5" w:rsidRDefault="00B611D5">
      <w:pPr>
        <w:pStyle w:val="a5"/>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5</w:t>
      </w:r>
      <w:r>
        <w:rPr>
          <w:rFonts w:ascii="Simsun" w:hAnsi="Simsun"/>
        </w:rPr>
        <w:t>、乙方逾期支付租金、物业费等相关费用，应向甲方支付滞纳金，滞纳金金额为：拖欠天数乘以欠缴租金总额的万分之</w:t>
      </w:r>
      <w:r>
        <w:rPr>
          <w:rFonts w:ascii="Simsun" w:hAnsi="Simsun"/>
          <w:u w:val="single"/>
        </w:rPr>
        <w:t>        </w:t>
      </w:r>
      <w:r>
        <w:rPr>
          <w:rFonts w:ascii="Simsun" w:hAnsi="Simsun"/>
        </w:rPr>
        <w:t> </w:t>
      </w:r>
      <w:r>
        <w:rPr>
          <w:rFonts w:ascii="Simsun" w:hAnsi="Simsun"/>
        </w:rPr>
        <w:t>。</w:t>
      </w:r>
    </w:p>
    <w:p w:rsidR="00B611D5" w:rsidRDefault="00B611D5">
      <w:pPr>
        <w:pStyle w:val="a5"/>
        <w:spacing w:before="0" w:beforeAutospacing="0" w:after="0" w:afterAutospacing="0" w:line="360" w:lineRule="atLeast"/>
        <w:rPr>
          <w:rFonts w:ascii="Simsun" w:hAnsi="Simsun"/>
          <w:b/>
          <w:bCs/>
        </w:rPr>
      </w:pPr>
      <w:r>
        <w:rPr>
          <w:rFonts w:ascii="Simsun" w:hAnsi="Simsun"/>
          <w:b/>
          <w:bCs/>
        </w:rPr>
        <w:t>六、其他费用</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在第三条所述的免租期以外的正常物业管理费由甲方承担，除此之外的乙方要求的空调加时费、车位租赁费、车位管理费、室内水电费、装修期间的费用等应当由物业另外收取的费用由乙方承担；乙方因办公而单独产生的费用由乙方承担，因乙方逾期缴付而造成被有关部门停水、电、煤气、停止电话，后桌由乙方自负。</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、除此之外因整体物业设施建造、改造和使用的市政设施使用费、水、电、煤气费、电话</w:t>
      </w:r>
      <w:r>
        <w:rPr>
          <w:rFonts w:ascii="Simsun" w:hAnsi="Simsun"/>
        </w:rPr>
        <w:t xml:space="preserve"> </w:t>
      </w:r>
      <w:r>
        <w:rPr>
          <w:rFonts w:ascii="Simsun" w:hAnsi="Simsun"/>
        </w:rPr>
        <w:t>费及其他市政设施使用费用均由甲方自行承担。该物业在乙方租赁期间需要购买的有关保险，甲方如需购买与该物业有关的保险，由甲方自行购买并承担费用。</w:t>
      </w:r>
    </w:p>
    <w:p w:rsidR="00B611D5" w:rsidRDefault="00B611D5">
      <w:pPr>
        <w:pStyle w:val="a5"/>
        <w:spacing w:before="0" w:beforeAutospacing="0" w:after="0" w:afterAutospacing="0" w:line="360" w:lineRule="atLeast"/>
        <w:rPr>
          <w:rFonts w:ascii="Simsun" w:hAnsi="Simsun"/>
          <w:b/>
          <w:bCs/>
        </w:rPr>
      </w:pPr>
      <w:r>
        <w:rPr>
          <w:rFonts w:ascii="Simsun" w:hAnsi="Simsun"/>
          <w:b/>
          <w:bCs/>
        </w:rPr>
        <w:t>七、该物业用途</w:t>
      </w:r>
    </w:p>
    <w:p w:rsidR="00B611D5" w:rsidRDefault="00B611D5">
      <w:pPr>
        <w:pStyle w:val="a5"/>
        <w:spacing w:before="0" w:beforeAutospacing="0" w:after="0" w:afterAutospacing="0" w:line="360" w:lineRule="atLeast"/>
        <w:rPr>
          <w:rFonts w:ascii="Simsun" w:hAnsi="Simsun"/>
        </w:rPr>
      </w:pPr>
      <w:r>
        <w:rPr>
          <w:rFonts w:ascii="Simsun" w:hAnsi="Simsun"/>
        </w:rPr>
        <w:t>该物业用途为办公用途，乙方不得将该物业用于本合同规定以外的任何用途。乙方保证不改变该物业用途。</w:t>
      </w:r>
    </w:p>
    <w:p w:rsidR="00B611D5" w:rsidRDefault="00B611D5">
      <w:pPr>
        <w:pStyle w:val="a5"/>
        <w:spacing w:before="0" w:beforeAutospacing="0" w:after="0" w:afterAutospacing="0" w:line="360" w:lineRule="atLeast"/>
        <w:rPr>
          <w:rFonts w:ascii="Simsun" w:hAnsi="Simsun"/>
          <w:b/>
          <w:bCs/>
        </w:rPr>
      </w:pPr>
      <w:r>
        <w:rPr>
          <w:rFonts w:ascii="Simsun" w:hAnsi="Simsun"/>
          <w:b/>
          <w:bCs/>
        </w:rPr>
        <w:t>八、不得分租</w:t>
      </w:r>
    </w:p>
    <w:p w:rsidR="00B611D5" w:rsidRDefault="00B611D5">
      <w:pPr>
        <w:pStyle w:val="a5"/>
        <w:spacing w:before="0" w:beforeAutospacing="0" w:after="0" w:afterAutospacing="0" w:line="360" w:lineRule="atLeast"/>
        <w:rPr>
          <w:rFonts w:ascii="Simsun" w:hAnsi="Simsun"/>
        </w:rPr>
      </w:pPr>
      <w:r>
        <w:rPr>
          <w:rFonts w:ascii="Simsun" w:hAnsi="Simsun"/>
        </w:rPr>
        <w:t>未经甲方书面同意，乙方不得将该物业转租、转让、分租、转借给任何第三者或与其互换房屋使用。</w:t>
      </w:r>
    </w:p>
    <w:p w:rsidR="00B611D5" w:rsidRDefault="00B611D5">
      <w:pPr>
        <w:pStyle w:val="a5"/>
        <w:spacing w:before="0" w:beforeAutospacing="0" w:after="0" w:afterAutospacing="0" w:line="360" w:lineRule="atLeast"/>
        <w:rPr>
          <w:rFonts w:ascii="Simsun" w:hAnsi="Simsun"/>
          <w:b/>
          <w:bCs/>
        </w:rPr>
      </w:pPr>
      <w:r>
        <w:rPr>
          <w:rFonts w:ascii="Simsun" w:hAnsi="Simsun"/>
          <w:b/>
          <w:bCs/>
        </w:rPr>
        <w:t>九、装修及改建</w:t>
      </w:r>
    </w:p>
    <w:p w:rsidR="00B611D5" w:rsidRDefault="00B611D5">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甲方同意乙方对该物业进行装修，可以适当改变该物业的外观及结构及增加固定设备，但不得改变该物业的承重结构。租赁期满后，乙方须将装修及改建后的以下所涉及的设施（包括附属物）无偿归甲方所有：地板、墙壁、天花板、外门以及其他固定设施。</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、若乙方对该物业作出的改动、扩建或拆除，因违反政府法规，被政府有关部门要求恢复原状或作出行政处罚时，不论事先是否已获得甲方同意，均由乙方承担责任，甲方因此所受的任何损失由乙方全额赔偿。</w:t>
      </w:r>
    </w:p>
    <w:p w:rsidR="00B611D5" w:rsidRDefault="00B611D5">
      <w:pPr>
        <w:pStyle w:val="a5"/>
        <w:spacing w:before="0" w:beforeAutospacing="0" w:after="0" w:afterAutospacing="0" w:line="360" w:lineRule="atLeast"/>
        <w:rPr>
          <w:rFonts w:ascii="Simsun" w:hAnsi="Simsun"/>
          <w:b/>
          <w:bCs/>
        </w:rPr>
      </w:pPr>
      <w:r>
        <w:rPr>
          <w:rFonts w:ascii="Simsun" w:hAnsi="Simsun"/>
          <w:b/>
          <w:bCs/>
        </w:rPr>
        <w:t>十、正常使用及维修该物业</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、乙方应爱护和正常使用该物业及其设备，如发现该物业及其设备自然损坏，应及时通知甲方，否则甲方无须上门维修。甲方接到乙方维修通知后，应在</w:t>
      </w:r>
      <w:r>
        <w:rPr>
          <w:rFonts w:ascii="Simsun" w:hAnsi="Simsun"/>
        </w:rPr>
        <w:t>3</w:t>
      </w:r>
      <w:r>
        <w:rPr>
          <w:rFonts w:ascii="Simsun" w:hAnsi="Simsun"/>
        </w:rPr>
        <w:t>日内上门维修并解决问题，否则应赔偿乙方损失，包括且不限于乙方或与乙方有关联的第三人所遭受的财产和人身损失。乙方新添置或者装修改建的设备或物业由乙方自行维修，乙方应积极配合</w:t>
      </w:r>
      <w:r>
        <w:rPr>
          <w:rFonts w:ascii="Simsun" w:hAnsi="Simsun"/>
        </w:rPr>
        <w:t xml:space="preserve"> </w:t>
      </w:r>
      <w:r>
        <w:rPr>
          <w:rFonts w:ascii="Simsun" w:hAnsi="Simsun"/>
        </w:rPr>
        <w:t>甲方检査和维修该物业，因无正当理由或有意延误该物业维修而造成甲方或第三者的人</w:t>
      </w:r>
      <w:r>
        <w:rPr>
          <w:rFonts w:ascii="Simsun" w:hAnsi="Simsun"/>
        </w:rPr>
        <w:t xml:space="preserve"> </w:t>
      </w:r>
      <w:r>
        <w:rPr>
          <w:rFonts w:ascii="Simsun" w:hAnsi="Simsun"/>
        </w:rPr>
        <w:t>身、财产遭受损害的，乙方负责赔偿。</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、因乙方使用不当或人为造成该物业或设备损坏的，乙方应负责赔偿或修复，并负责</w:t>
      </w:r>
      <w:r>
        <w:rPr>
          <w:rFonts w:ascii="Simsun" w:hAnsi="Simsun"/>
        </w:rPr>
        <w:t xml:space="preserve"> </w:t>
      </w:r>
      <w:r>
        <w:rPr>
          <w:rFonts w:ascii="Simsun" w:hAnsi="Simsun"/>
        </w:rPr>
        <w:t>下列涉及该物业维修项目的费用：</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）门窗玻璃及小五金的更换，分电表或无分电表的表内电线、电闸、灯头、插座等更换。</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）因使用安装超水、电表、网络、电话容量需增容的增容费。</w:t>
      </w:r>
    </w:p>
    <w:p w:rsidR="00B611D5" w:rsidRDefault="00B611D5">
      <w:pPr>
        <w:pStyle w:val="a5"/>
        <w:spacing w:before="0" w:beforeAutospacing="0" w:after="0" w:afterAutospacing="0" w:line="360" w:lineRule="atLeast"/>
        <w:rPr>
          <w:rFonts w:ascii="Simsun" w:hAnsi="Simsun"/>
        </w:rPr>
      </w:pPr>
      <w:r>
        <w:rPr>
          <w:rFonts w:ascii="Simsun" w:hAnsi="Simsun"/>
        </w:rPr>
        <w:t>3</w:t>
      </w:r>
      <w:r>
        <w:rPr>
          <w:rFonts w:ascii="Simsun" w:hAnsi="Simsun"/>
        </w:rPr>
        <w:t>、除以上规定外，乙方亦须自费负责保护及维修该物业内部及其内部之所有物。乙</w:t>
      </w:r>
      <w:r>
        <w:rPr>
          <w:rFonts w:ascii="Simsun" w:hAnsi="Simsun"/>
        </w:rPr>
        <w:t xml:space="preserve"> </w:t>
      </w:r>
      <w:r>
        <w:rPr>
          <w:rFonts w:ascii="Simsun" w:hAnsi="Simsun"/>
        </w:rPr>
        <w:t>方如违反本条或因使用不当或人为造成损坏，应负责修复并赔偿甲方的一切损失。</w:t>
      </w:r>
    </w:p>
    <w:p w:rsidR="00B611D5" w:rsidRDefault="00B611D5">
      <w:pPr>
        <w:pStyle w:val="a5"/>
        <w:spacing w:before="0" w:beforeAutospacing="0" w:after="0" w:afterAutospacing="0" w:line="360" w:lineRule="atLeast"/>
        <w:rPr>
          <w:rFonts w:ascii="Simsun" w:hAnsi="Simsun"/>
        </w:rPr>
      </w:pPr>
      <w:r>
        <w:rPr>
          <w:rFonts w:ascii="Simsun" w:hAnsi="Simsun"/>
        </w:rPr>
        <w:t>4</w:t>
      </w:r>
      <w:r>
        <w:rPr>
          <w:rFonts w:ascii="Simsun" w:hAnsi="Simsun"/>
        </w:rPr>
        <w:t>、甲方有权根据需要于发给乙方事先通知后，于任何时候进人及视察该物业，记录该物业内的所有物品及进行任何检查、测量、维修及施工。若乙方不按照甲方的通知立即对</w:t>
      </w:r>
      <w:r>
        <w:rPr>
          <w:rFonts w:ascii="Simsun" w:hAnsi="Simsun"/>
        </w:rPr>
        <w:t xml:space="preserve"> </w:t>
      </w:r>
      <w:r>
        <w:rPr>
          <w:rFonts w:ascii="Simsun" w:hAnsi="Simsun"/>
        </w:rPr>
        <w:t>该物业进行本合同约定应由乙方负责的维修或其他工程，甲方可单方面强制维修或进行</w:t>
      </w:r>
      <w:r>
        <w:rPr>
          <w:rFonts w:ascii="Simsun" w:hAnsi="Simsun"/>
        </w:rPr>
        <w:t xml:space="preserve"> </w:t>
      </w:r>
      <w:r>
        <w:rPr>
          <w:rFonts w:ascii="Simsun" w:hAnsi="Simsun"/>
        </w:rPr>
        <w:t>施工，乙方必须充分合作，有关施工费用由乙方承担。</w:t>
      </w:r>
    </w:p>
    <w:p w:rsidR="00B611D5" w:rsidRDefault="00B611D5">
      <w:pPr>
        <w:pStyle w:val="a5"/>
        <w:spacing w:before="0" w:beforeAutospacing="0" w:after="0" w:afterAutospacing="0" w:line="360" w:lineRule="atLeast"/>
        <w:rPr>
          <w:rFonts w:ascii="Simsun" w:hAnsi="Simsun"/>
          <w:b/>
          <w:bCs/>
        </w:rPr>
      </w:pPr>
      <w:r>
        <w:rPr>
          <w:rFonts w:ascii="Simsun" w:hAnsi="Simsun"/>
          <w:b/>
          <w:bCs/>
        </w:rPr>
        <w:t>十一、保护该物业</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、乙方应在租赁期内自费负责将该物业及其内部之所有物保持完好状态，要爱护和正常使用该物业及其内部之所有物，并于租赁期满或本合同提前解除时将该物业及其内部之所有物以完好状态交还甲方。</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、乙方不得损害该物业的任何部分。如该物业因乙方或乙方的访客、雇员、代理人、借用者的行为受到任何损害，致使甲方遭受损失，乙方应全额赔偿。</w:t>
      </w:r>
    </w:p>
    <w:p w:rsidR="00B611D5" w:rsidRDefault="00B611D5">
      <w:pPr>
        <w:pStyle w:val="a5"/>
        <w:spacing w:before="0" w:beforeAutospacing="0" w:after="0" w:afterAutospacing="0" w:line="360" w:lineRule="atLeast"/>
        <w:rPr>
          <w:rFonts w:ascii="Simsun" w:hAnsi="Simsun"/>
        </w:rPr>
      </w:pPr>
      <w:r>
        <w:rPr>
          <w:rFonts w:ascii="Simsun" w:hAnsi="Simsun"/>
        </w:rPr>
        <w:t>3</w:t>
      </w:r>
      <w:r>
        <w:rPr>
          <w:rFonts w:ascii="Simsun" w:hAnsi="Simsun"/>
        </w:rPr>
        <w:t>、因乙方的行为或过失或因该物业爆炸或溢出水、烟、火或气体而导致大厦任何部分损毁，应由乙方负责修理及恢复原状，有关赔偿、费用及开支应由乙方责。</w:t>
      </w:r>
    </w:p>
    <w:p w:rsidR="00B611D5" w:rsidRDefault="00B611D5">
      <w:pPr>
        <w:pStyle w:val="a5"/>
        <w:spacing w:before="0" w:beforeAutospacing="0" w:after="0" w:afterAutospacing="0" w:line="360" w:lineRule="atLeast"/>
        <w:rPr>
          <w:rFonts w:ascii="Simsun" w:hAnsi="Simsun"/>
        </w:rPr>
      </w:pPr>
      <w:r>
        <w:rPr>
          <w:rFonts w:ascii="Simsun" w:hAnsi="Simsun"/>
        </w:rPr>
        <w:lastRenderedPageBreak/>
        <w:t>4</w:t>
      </w:r>
      <w:r>
        <w:rPr>
          <w:rFonts w:ascii="Simsun" w:hAnsi="Simsun"/>
        </w:rPr>
        <w:t>、乙方应采取一切防范措施，使该物业免于受火灾、水浸、风暴、台风等或其他类似的破坏。</w:t>
      </w:r>
    </w:p>
    <w:p w:rsidR="00B611D5" w:rsidRDefault="00B611D5">
      <w:pPr>
        <w:pStyle w:val="a5"/>
        <w:spacing w:before="0" w:beforeAutospacing="0" w:after="0" w:afterAutospacing="0" w:line="360" w:lineRule="atLeast"/>
        <w:rPr>
          <w:rFonts w:ascii="Simsun" w:hAnsi="Simsun"/>
          <w:b/>
          <w:bCs/>
        </w:rPr>
      </w:pPr>
      <w:r>
        <w:rPr>
          <w:rFonts w:ascii="Simsun" w:hAnsi="Simsun"/>
          <w:b/>
          <w:bCs/>
        </w:rPr>
        <w:t>十二、紧急情况</w:t>
      </w:r>
    </w:p>
    <w:p w:rsidR="00B611D5" w:rsidRDefault="00B611D5">
      <w:pPr>
        <w:pStyle w:val="a5"/>
        <w:spacing w:before="0" w:beforeAutospacing="0" w:after="0" w:afterAutospacing="0" w:line="360" w:lineRule="atLeast"/>
        <w:rPr>
          <w:rFonts w:ascii="Simsun" w:hAnsi="Simsun"/>
        </w:rPr>
      </w:pPr>
      <w:r>
        <w:rPr>
          <w:rFonts w:ascii="Simsun" w:hAnsi="Simsun"/>
        </w:rPr>
        <w:t>如遇火警或其他紧急情况，甲方及其代表有权未经乙方批准进人该物业灭火及保护</w:t>
      </w:r>
      <w:r>
        <w:rPr>
          <w:rFonts w:ascii="Simsun" w:hAnsi="Simsun"/>
        </w:rPr>
        <w:t xml:space="preserve"> </w:t>
      </w:r>
      <w:r>
        <w:rPr>
          <w:rFonts w:ascii="Simsun" w:hAnsi="Simsun"/>
        </w:rPr>
        <w:t>财物。</w:t>
      </w:r>
    </w:p>
    <w:p w:rsidR="00B611D5" w:rsidRDefault="00B611D5">
      <w:pPr>
        <w:pStyle w:val="a5"/>
        <w:spacing w:before="0" w:beforeAutospacing="0" w:after="0" w:afterAutospacing="0" w:line="360" w:lineRule="atLeast"/>
        <w:rPr>
          <w:rFonts w:ascii="Simsun" w:hAnsi="Simsun"/>
          <w:b/>
          <w:bCs/>
        </w:rPr>
      </w:pPr>
      <w:r>
        <w:rPr>
          <w:rFonts w:ascii="Simsun" w:hAnsi="Simsun"/>
          <w:b/>
          <w:bCs/>
        </w:rPr>
        <w:t>十三、赔偿责任</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、如因乙方违反本合同任何条款造成或引起甲方或第三者的任何损失（不论是财物或人身、故意或过失），均由乙方赔偿。</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、所有乙方的访客、雇员、借用人、代理人的过错及行为、均视为乙方的过错及行为，乙方应负全责。</w:t>
      </w:r>
    </w:p>
    <w:p w:rsidR="00B611D5" w:rsidRDefault="00B611D5">
      <w:pPr>
        <w:pStyle w:val="a5"/>
        <w:spacing w:before="0" w:beforeAutospacing="0" w:after="0" w:afterAutospacing="0" w:line="360" w:lineRule="atLeast"/>
        <w:rPr>
          <w:rFonts w:ascii="Simsun" w:hAnsi="Simsun"/>
        </w:rPr>
      </w:pPr>
      <w:r>
        <w:rPr>
          <w:rFonts w:ascii="Simsun" w:hAnsi="Simsun"/>
        </w:rPr>
        <w:t>3</w:t>
      </w:r>
      <w:r>
        <w:rPr>
          <w:rFonts w:ascii="Simsun" w:hAnsi="Simsun"/>
        </w:rPr>
        <w:t>、由于房产性质原因造成乙方不能注册的，由甲方承担违约责任；由于其他非房产性质原因造成乙方不能注册的，其后果由乙方自行承担。</w:t>
      </w:r>
    </w:p>
    <w:p w:rsidR="00B611D5" w:rsidRDefault="00B611D5">
      <w:pPr>
        <w:pStyle w:val="a5"/>
        <w:spacing w:before="0" w:beforeAutospacing="0" w:after="0" w:afterAutospacing="0" w:line="360" w:lineRule="atLeast"/>
        <w:rPr>
          <w:rFonts w:ascii="Simsun" w:hAnsi="Simsun"/>
        </w:rPr>
      </w:pPr>
      <w:r>
        <w:rPr>
          <w:rFonts w:ascii="Simsun" w:hAnsi="Simsun"/>
        </w:rPr>
        <w:t>4</w:t>
      </w:r>
      <w:r>
        <w:rPr>
          <w:rFonts w:ascii="Simsun" w:hAnsi="Simsun"/>
        </w:rPr>
        <w:t>、如因甲方违反本合同任何条款造成或引起乙方或第三者的任何损失（不论是财物或人身故意或过失），均由甲方赔偿。如因乙方违反本合同任何条款造成或引起甲方或者第三者的任何损失，均由乙方赔偿。</w:t>
      </w:r>
    </w:p>
    <w:p w:rsidR="00B611D5" w:rsidRDefault="00B611D5">
      <w:pPr>
        <w:pStyle w:val="a5"/>
        <w:spacing w:before="0" w:beforeAutospacing="0" w:after="0" w:afterAutospacing="0" w:line="360" w:lineRule="atLeast"/>
        <w:rPr>
          <w:rFonts w:ascii="Simsun" w:hAnsi="Simsun"/>
          <w:b/>
          <w:bCs/>
        </w:rPr>
      </w:pPr>
      <w:r>
        <w:rPr>
          <w:rFonts w:ascii="Simsun" w:hAnsi="Simsun"/>
          <w:b/>
          <w:bCs/>
        </w:rPr>
        <w:t>十四、甲方有权招租</w:t>
      </w:r>
    </w:p>
    <w:p w:rsidR="00B611D5" w:rsidRDefault="00B611D5">
      <w:pPr>
        <w:pStyle w:val="a5"/>
        <w:spacing w:before="0" w:beforeAutospacing="0" w:after="0" w:afterAutospacing="0" w:line="360" w:lineRule="atLeast"/>
        <w:rPr>
          <w:rFonts w:ascii="Simsun" w:hAnsi="Simsun"/>
        </w:rPr>
      </w:pPr>
      <w:r>
        <w:rPr>
          <w:rFonts w:ascii="Simsun" w:hAnsi="Simsun"/>
        </w:rPr>
        <w:t>在租赁期满前</w:t>
      </w:r>
      <w:r>
        <w:rPr>
          <w:rFonts w:ascii="Simsun" w:hAnsi="Simsun"/>
        </w:rPr>
        <w:t>3</w:t>
      </w:r>
      <w:r>
        <w:rPr>
          <w:rFonts w:ascii="Simsun" w:hAnsi="Simsun"/>
        </w:rPr>
        <w:t>个月内，甲方有权在该物业的外墙张挂把该物业招租或出售的告示及其他甲方认为需要张挂的资料，乙方不得提出异议或干涉。</w:t>
      </w:r>
    </w:p>
    <w:p w:rsidR="00B611D5" w:rsidRDefault="00B611D5">
      <w:pPr>
        <w:pStyle w:val="a5"/>
        <w:spacing w:before="0" w:beforeAutospacing="0" w:after="0" w:afterAutospacing="0" w:line="360" w:lineRule="atLeast"/>
        <w:rPr>
          <w:rFonts w:ascii="Simsun" w:hAnsi="Simsun"/>
          <w:b/>
          <w:bCs/>
        </w:rPr>
      </w:pPr>
      <w:r>
        <w:rPr>
          <w:rFonts w:ascii="Simsun" w:hAnsi="Simsun"/>
          <w:b/>
          <w:bCs/>
        </w:rPr>
        <w:t>十五、合同解除</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、如发生下列任何情况：</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）乙方在甲方遵守相关约定的情况下逾期</w:t>
      </w:r>
      <w:r>
        <w:rPr>
          <w:rFonts w:ascii="Simsun" w:hAnsi="Simsun"/>
        </w:rPr>
        <w:t>14</w:t>
      </w:r>
      <w:r>
        <w:rPr>
          <w:rFonts w:ascii="Simsun" w:hAnsi="Simsun"/>
        </w:rPr>
        <w:t>天仍未缴付（不论甲方曾否催交）租金及</w:t>
      </w:r>
      <w:r>
        <w:rPr>
          <w:rFonts w:ascii="Simsun" w:hAnsi="Simsun"/>
        </w:rPr>
        <w:t>/</w:t>
      </w:r>
      <w:r>
        <w:rPr>
          <w:rFonts w:ascii="Simsun" w:hAnsi="Simsun"/>
        </w:rPr>
        <w:t>或管理费及</w:t>
      </w:r>
      <w:r>
        <w:rPr>
          <w:rFonts w:ascii="Simsun" w:hAnsi="Simsun"/>
        </w:rPr>
        <w:t>/</w:t>
      </w:r>
      <w:r>
        <w:rPr>
          <w:rFonts w:ascii="Simsun" w:hAnsi="Simsun"/>
        </w:rPr>
        <w:t>或其他本合同项下乙方应缴费用；</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）乙方违反本合同的任何条款，经甲方指出后</w:t>
      </w:r>
      <w:r>
        <w:rPr>
          <w:rFonts w:ascii="Simsun" w:hAnsi="Simsun"/>
        </w:rPr>
        <w:t>20</w:t>
      </w:r>
      <w:r>
        <w:rPr>
          <w:rFonts w:ascii="Simsun" w:hAnsi="Simsun"/>
        </w:rPr>
        <w:t>天未改正的；</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）乙方破产或清盘或无力偿还其债务。</w:t>
      </w:r>
    </w:p>
    <w:p w:rsidR="00B611D5" w:rsidRDefault="00B611D5">
      <w:pPr>
        <w:pStyle w:val="a5"/>
        <w:spacing w:before="0" w:beforeAutospacing="0" w:after="0" w:afterAutospacing="0" w:line="360" w:lineRule="atLeast"/>
        <w:rPr>
          <w:rFonts w:ascii="Simsun" w:hAnsi="Simsun"/>
        </w:rPr>
      </w:pPr>
      <w:r>
        <w:rPr>
          <w:rFonts w:ascii="Simsun" w:hAnsi="Simsun"/>
        </w:rPr>
        <w:t>甲方有权重新占有该物业或其部分及单方面以书面形式解除本合同，本合同的解除将不影响甲方所有在本合同项下向乙方请求赔偿的权利。如果因上述原因解除合同，其全部押金甲方不再退还乙方，乙方还需支付甲方因上述情况所受的所有损失及开支。</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、如发生上述情况的（</w:t>
      </w:r>
      <w:r>
        <w:rPr>
          <w:rFonts w:ascii="Simsun" w:hAnsi="Simsun"/>
        </w:rPr>
        <w:t>1</w:t>
      </w:r>
      <w:r>
        <w:rPr>
          <w:rFonts w:ascii="Simsun" w:hAnsi="Simsun"/>
        </w:rPr>
        <w:t>）或（</w:t>
      </w:r>
      <w:r>
        <w:rPr>
          <w:rFonts w:ascii="Simsun" w:hAnsi="Simsun"/>
        </w:rPr>
        <w:t>2</w:t>
      </w:r>
      <w:r>
        <w:rPr>
          <w:rFonts w:ascii="Simsun" w:hAnsi="Simsun"/>
        </w:rPr>
        <w:t>），甲方有权终止向乙方提供管理服务及市政设施如水、</w:t>
      </w:r>
      <w:r>
        <w:rPr>
          <w:rFonts w:ascii="Simsun" w:hAnsi="Simsun"/>
        </w:rPr>
        <w:t xml:space="preserve"> </w:t>
      </w:r>
      <w:r>
        <w:rPr>
          <w:rFonts w:ascii="Simsun" w:hAnsi="Simsun"/>
        </w:rPr>
        <w:t>电、煤气等，直至上述情况完全纠正为止。</w:t>
      </w:r>
    </w:p>
    <w:p w:rsidR="00B611D5" w:rsidRDefault="00B611D5">
      <w:pPr>
        <w:pStyle w:val="a5"/>
        <w:spacing w:before="0" w:beforeAutospacing="0" w:after="0" w:afterAutospacing="0" w:line="360" w:lineRule="atLeast"/>
        <w:rPr>
          <w:rFonts w:ascii="Simsun" w:hAnsi="Simsun"/>
        </w:rPr>
      </w:pPr>
      <w:r>
        <w:rPr>
          <w:rFonts w:ascii="Simsun" w:hAnsi="Simsun"/>
        </w:rPr>
        <w:t>3</w:t>
      </w:r>
      <w:r>
        <w:rPr>
          <w:rFonts w:ascii="Simsun" w:hAnsi="Simsun"/>
        </w:rPr>
        <w:t>、租赁期内，如乙方无正当理由单方面解除本合同，乙方除赔偿甲方的损失外，其全部押金甲方不再退还乙方。如发生下列任何情况：</w:t>
      </w:r>
    </w:p>
    <w:p w:rsidR="00B611D5" w:rsidRDefault="00B611D5">
      <w:pPr>
        <w:pStyle w:val="a5"/>
        <w:spacing w:before="0" w:beforeAutospacing="0" w:after="0" w:afterAutospacing="0" w:line="360" w:lineRule="atLeast"/>
        <w:rPr>
          <w:rFonts w:ascii="Simsun" w:hAnsi="Simsun"/>
        </w:rPr>
      </w:pPr>
      <w:r>
        <w:rPr>
          <w:rFonts w:ascii="Simsun" w:hAnsi="Simsun"/>
        </w:rPr>
        <w:t>4</w:t>
      </w:r>
      <w:r>
        <w:rPr>
          <w:rFonts w:ascii="Simsun" w:hAnsi="Simsun"/>
        </w:rPr>
        <w:t>、</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）甲方违反本合同的任何条款、承诺，经乙方指出后</w:t>
      </w:r>
      <w:r>
        <w:rPr>
          <w:rFonts w:ascii="Simsun" w:hAnsi="Simsun"/>
        </w:rPr>
        <w:t>20</w:t>
      </w:r>
      <w:r>
        <w:rPr>
          <w:rFonts w:ascii="Simsun" w:hAnsi="Simsun"/>
        </w:rPr>
        <w:t>天未改正或根本无法改正或弥补的；乙方有正当理由认为甲方即将违约的；</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）甲方破产或清盘或无力偿还其债务；</w:t>
      </w:r>
    </w:p>
    <w:p w:rsidR="00B611D5" w:rsidRDefault="00B611D5">
      <w:pPr>
        <w:pStyle w:val="a5"/>
        <w:spacing w:before="0" w:beforeAutospacing="0" w:after="0" w:afterAutospacing="0" w:line="360" w:lineRule="atLeast"/>
        <w:rPr>
          <w:rFonts w:ascii="Simsun" w:hAnsi="Simsun"/>
        </w:rPr>
      </w:pPr>
      <w:r>
        <w:rPr>
          <w:rFonts w:ascii="Simsun" w:hAnsi="Simsun"/>
        </w:rPr>
        <w:t>5</w:t>
      </w:r>
      <w:r>
        <w:rPr>
          <w:rFonts w:ascii="Simsun" w:hAnsi="Simsun"/>
        </w:rPr>
        <w:t>、乙方有权在书面通知甲方的前提下，停止支付租金或单方面宣布解除合同。</w:t>
      </w:r>
    </w:p>
    <w:p w:rsidR="00B611D5" w:rsidRDefault="00B611D5">
      <w:pPr>
        <w:pStyle w:val="a5"/>
        <w:spacing w:before="0" w:beforeAutospacing="0" w:after="0" w:afterAutospacing="0" w:line="360" w:lineRule="atLeast"/>
        <w:rPr>
          <w:rFonts w:ascii="Simsun" w:hAnsi="Simsun"/>
          <w:b/>
          <w:bCs/>
        </w:rPr>
      </w:pPr>
      <w:r>
        <w:rPr>
          <w:rFonts w:ascii="Simsun" w:hAnsi="Simsun"/>
          <w:b/>
          <w:bCs/>
        </w:rPr>
        <w:t>十六、交还该物业</w:t>
      </w:r>
    </w:p>
    <w:p w:rsidR="00B611D5" w:rsidRDefault="00B611D5">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、如甲方根据本合同条款解除本合同，乙方应于收到甲方解除通知时搬出该物业并根据第九条第一款的要求保留相应装修状况，一切有关费用由乙方负担。</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、如甲方因任何理由无法将解除本合同的通知送达乙方，或乙方接到通知后拒绝迁出该物业及</w:t>
      </w:r>
      <w:r>
        <w:rPr>
          <w:rFonts w:ascii="Simsun" w:hAnsi="Simsun"/>
        </w:rPr>
        <w:t>/</w:t>
      </w:r>
      <w:r>
        <w:rPr>
          <w:rFonts w:ascii="Simsun" w:hAnsi="Simsun"/>
        </w:rPr>
        <w:t>或破坏了完整的装修，或不按本合同向甲方作出补偿及付清欠款，甲方有权依法律规定的程序重新占有该物业并清理家具及其他所有物品并接管该物业，甲方无须对此作出任何赔偿。乙方应向甲方支付清理该物业及将该物业修复及有关的所有费用。</w:t>
      </w:r>
    </w:p>
    <w:p w:rsidR="00B611D5" w:rsidRDefault="00B611D5">
      <w:pPr>
        <w:pStyle w:val="a5"/>
        <w:spacing w:before="0" w:beforeAutospacing="0" w:after="0" w:afterAutospacing="0" w:line="360" w:lineRule="atLeast"/>
        <w:rPr>
          <w:rFonts w:ascii="Simsun" w:hAnsi="Simsun"/>
        </w:rPr>
      </w:pPr>
      <w:r>
        <w:rPr>
          <w:rFonts w:ascii="Simsun" w:hAnsi="Simsun"/>
        </w:rPr>
        <w:t>3</w:t>
      </w:r>
      <w:r>
        <w:rPr>
          <w:rFonts w:ascii="Simsun" w:hAnsi="Simsun"/>
        </w:rPr>
        <w:t>、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rsidR="00B611D5" w:rsidRDefault="00B611D5">
      <w:pPr>
        <w:pStyle w:val="a5"/>
        <w:spacing w:before="0" w:beforeAutospacing="0" w:after="0" w:afterAutospacing="0" w:line="360" w:lineRule="atLeast"/>
        <w:rPr>
          <w:rFonts w:ascii="Simsun" w:hAnsi="Simsun"/>
        </w:rPr>
      </w:pPr>
      <w:r>
        <w:rPr>
          <w:rFonts w:ascii="Simsun" w:hAnsi="Simsun"/>
        </w:rPr>
        <w:t>4</w:t>
      </w:r>
      <w:r>
        <w:rPr>
          <w:rFonts w:ascii="Simsun" w:hAnsi="Simsun"/>
        </w:rPr>
        <w:t>、租赁期满后，乙方应自费搬出该物业并保留其装修状况，若乙方拒绝迁出该物业，及不按本合同向甲方作出补偿及付清欠款，甲方有权按本条处理。</w:t>
      </w:r>
    </w:p>
    <w:p w:rsidR="00B611D5" w:rsidRDefault="00B611D5">
      <w:pPr>
        <w:pStyle w:val="a5"/>
        <w:spacing w:before="0" w:beforeAutospacing="0" w:after="0" w:afterAutospacing="0" w:line="360" w:lineRule="atLeast"/>
        <w:rPr>
          <w:rFonts w:ascii="Simsun" w:hAnsi="Simsun"/>
        </w:rPr>
      </w:pPr>
      <w:r>
        <w:rPr>
          <w:rFonts w:ascii="Simsun" w:hAnsi="Simsun"/>
        </w:rPr>
        <w:t>5</w:t>
      </w:r>
      <w:r>
        <w:rPr>
          <w:rFonts w:ascii="Simsun" w:hAnsi="Simsun"/>
        </w:rPr>
        <w:t>、租赁期届满或经甲方同意解除本合同之日，双方应共同检查交接该物业及其所有物和设备，如发现有损坏的，应在乙方押金中扣除，不足部分，由乙方负责赔偿。</w:t>
      </w:r>
    </w:p>
    <w:p w:rsidR="00B611D5" w:rsidRDefault="00B611D5">
      <w:pPr>
        <w:pStyle w:val="a5"/>
        <w:spacing w:before="0" w:beforeAutospacing="0" w:after="0" w:afterAutospacing="0" w:line="360" w:lineRule="atLeast"/>
        <w:rPr>
          <w:rFonts w:ascii="Simsun" w:hAnsi="Simsun"/>
        </w:rPr>
      </w:pPr>
      <w:r>
        <w:rPr>
          <w:rFonts w:ascii="Simsun" w:hAnsi="Simsun"/>
        </w:rPr>
        <w:t>6</w:t>
      </w:r>
      <w:r>
        <w:rPr>
          <w:rFonts w:ascii="Simsun" w:hAnsi="Simsun"/>
        </w:rPr>
        <w:t>、甲乙双方在此同意和声明，在租赁期满或本合同解除时，甲方无任何义务向乙方提供任何另觅居处的援助。</w:t>
      </w:r>
    </w:p>
    <w:p w:rsidR="00B611D5" w:rsidRDefault="00B611D5">
      <w:pPr>
        <w:pStyle w:val="a5"/>
        <w:spacing w:before="0" w:beforeAutospacing="0" w:after="0" w:afterAutospacing="0" w:line="360" w:lineRule="atLeast"/>
        <w:rPr>
          <w:rFonts w:ascii="Simsun" w:hAnsi="Simsun"/>
          <w:b/>
          <w:bCs/>
        </w:rPr>
      </w:pPr>
      <w:r>
        <w:rPr>
          <w:rFonts w:ascii="Simsun" w:hAnsi="Simsun"/>
          <w:b/>
          <w:bCs/>
        </w:rPr>
        <w:t>十七、支付违约金、退还押金</w:t>
      </w:r>
    </w:p>
    <w:p w:rsidR="00B611D5" w:rsidRDefault="00B611D5">
      <w:pPr>
        <w:pStyle w:val="a5"/>
        <w:spacing w:before="0" w:beforeAutospacing="0" w:after="0" w:afterAutospacing="0" w:line="360" w:lineRule="atLeast"/>
        <w:rPr>
          <w:rFonts w:ascii="Simsun" w:hAnsi="Simsun"/>
        </w:rPr>
      </w:pPr>
      <w:r>
        <w:rPr>
          <w:rFonts w:ascii="Simsun" w:hAnsi="Simsun"/>
        </w:rPr>
        <w:t>本合同项下的违约金及其他赔偿金额应在确定责任后</w:t>
      </w:r>
      <w:r>
        <w:rPr>
          <w:rFonts w:ascii="Simsun" w:hAnsi="Simsun"/>
        </w:rPr>
        <w:t>3</w:t>
      </w:r>
      <w:r>
        <w:rPr>
          <w:rFonts w:ascii="Simsun" w:hAnsi="Simsun"/>
        </w:rPr>
        <w:t>日内付清，否则须按每日万</w:t>
      </w:r>
      <w:r>
        <w:rPr>
          <w:rFonts w:ascii="Simsun" w:hAnsi="Simsun"/>
        </w:rPr>
        <w:t xml:space="preserve"> </w:t>
      </w:r>
      <w:r>
        <w:rPr>
          <w:rFonts w:ascii="Simsun" w:hAnsi="Simsun"/>
        </w:rPr>
        <w:t>分之五的比例支付逾期付款的滞纳金。</w:t>
      </w:r>
    </w:p>
    <w:p w:rsidR="00B611D5" w:rsidRDefault="00B611D5">
      <w:pPr>
        <w:pStyle w:val="a5"/>
        <w:spacing w:before="0" w:beforeAutospacing="0" w:after="0" w:afterAutospacing="0" w:line="360" w:lineRule="atLeast"/>
        <w:rPr>
          <w:rFonts w:ascii="Simsun" w:hAnsi="Simsun"/>
        </w:rPr>
      </w:pPr>
      <w:r>
        <w:rPr>
          <w:rFonts w:ascii="Simsun" w:hAnsi="Simsun"/>
        </w:rPr>
        <w:t>本合同到期或提前终止时，甲方须在</w:t>
      </w:r>
      <w:r>
        <w:rPr>
          <w:rFonts w:ascii="Simsun" w:hAnsi="Simsun"/>
        </w:rPr>
        <w:t>3</w:t>
      </w:r>
      <w:r>
        <w:rPr>
          <w:rFonts w:ascii="Simsun" w:hAnsi="Simsun"/>
        </w:rPr>
        <w:t>日内向乙方退还押金，否则须按每日万分之五的比例支付逾期付款的滞纳金。</w:t>
      </w:r>
    </w:p>
    <w:p w:rsidR="00B611D5" w:rsidRDefault="00B611D5">
      <w:pPr>
        <w:pStyle w:val="a5"/>
        <w:spacing w:before="0" w:beforeAutospacing="0" w:after="0" w:afterAutospacing="0" w:line="360" w:lineRule="atLeast"/>
        <w:rPr>
          <w:rFonts w:ascii="Simsun" w:hAnsi="Simsun"/>
          <w:b/>
          <w:bCs/>
        </w:rPr>
      </w:pPr>
      <w:r>
        <w:rPr>
          <w:rFonts w:ascii="Simsun" w:hAnsi="Simsun"/>
          <w:b/>
          <w:bCs/>
        </w:rPr>
        <w:t>十八、不可抗力</w:t>
      </w:r>
    </w:p>
    <w:p w:rsidR="00B611D5" w:rsidRDefault="00B611D5">
      <w:pPr>
        <w:pStyle w:val="a5"/>
        <w:spacing w:before="0" w:beforeAutospacing="0" w:after="0" w:afterAutospacing="0" w:line="360" w:lineRule="atLeast"/>
        <w:rPr>
          <w:rFonts w:ascii="Simsun" w:hAnsi="Simsun"/>
        </w:rPr>
      </w:pPr>
      <w:r>
        <w:rPr>
          <w:rFonts w:ascii="Simsun" w:hAnsi="Simsun"/>
        </w:rPr>
        <w:t>如因不可抗力的原因，造成本合同无法履行时，甲、乙双方互免承担责任。</w:t>
      </w:r>
    </w:p>
    <w:p w:rsidR="00B611D5" w:rsidRDefault="00B611D5">
      <w:pPr>
        <w:pStyle w:val="a5"/>
        <w:spacing w:before="0" w:beforeAutospacing="0" w:after="0" w:afterAutospacing="0" w:line="360" w:lineRule="atLeast"/>
        <w:rPr>
          <w:rFonts w:ascii="Simsun" w:hAnsi="Simsun"/>
          <w:b/>
          <w:bCs/>
        </w:rPr>
      </w:pPr>
      <w:r>
        <w:rPr>
          <w:rFonts w:ascii="Simsun" w:hAnsi="Simsun"/>
          <w:b/>
          <w:bCs/>
        </w:rPr>
        <w:t>十九、税费</w:t>
      </w:r>
    </w:p>
    <w:p w:rsidR="00B611D5" w:rsidRDefault="00B611D5">
      <w:pPr>
        <w:pStyle w:val="a5"/>
        <w:spacing w:before="0" w:beforeAutospacing="0" w:after="0" w:afterAutospacing="0" w:line="360" w:lineRule="atLeast"/>
        <w:rPr>
          <w:rFonts w:ascii="Simsun" w:hAnsi="Simsun"/>
        </w:rPr>
      </w:pPr>
      <w:r>
        <w:rPr>
          <w:rFonts w:ascii="Simsun" w:hAnsi="Simsun"/>
        </w:rPr>
        <w:t>甲乙双方应按政府规定支付各自所应承担的登记费、印花税及</w:t>
      </w:r>
      <w:r>
        <w:rPr>
          <w:rFonts w:ascii="Simsun" w:hAnsi="Simsun"/>
        </w:rPr>
        <w:t>/</w:t>
      </w:r>
      <w:r>
        <w:rPr>
          <w:rFonts w:ascii="Simsun" w:hAnsi="Simsun"/>
        </w:rPr>
        <w:t>或其他费用及税项。乙方还应贺责租期内其他一切按中华人民共和国有关规定应由租户缴纳的费用及税项。</w:t>
      </w:r>
    </w:p>
    <w:p w:rsidR="00B611D5" w:rsidRDefault="00B611D5">
      <w:pPr>
        <w:pStyle w:val="a5"/>
        <w:spacing w:before="0" w:beforeAutospacing="0" w:after="0" w:afterAutospacing="0" w:line="360" w:lineRule="atLeast"/>
        <w:rPr>
          <w:rFonts w:ascii="Simsun" w:hAnsi="Simsun"/>
          <w:b/>
          <w:bCs/>
        </w:rPr>
      </w:pPr>
      <w:r>
        <w:rPr>
          <w:rFonts w:ascii="Simsun" w:hAnsi="Simsun"/>
          <w:b/>
          <w:bCs/>
        </w:rPr>
        <w:t>二十、通知</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、甲方根据本合同发出任何通知给乙方，应以甲方有记录的乙方最后的通讯地址为乙方地址，经邮局将通知书寄出</w:t>
      </w:r>
      <w:r>
        <w:rPr>
          <w:rFonts w:ascii="Simsun" w:hAnsi="Simsun"/>
        </w:rPr>
        <w:t>48</w:t>
      </w:r>
      <w:r>
        <w:rPr>
          <w:rFonts w:ascii="Simsun" w:hAnsi="Simsun"/>
        </w:rPr>
        <w:t>小时后，视为逞达。如乙方更改通讯地址，必须书面通知甲方。</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、所有乙方根据本合同发出给甲方的通知，应以乙方有记录的甲方最后的通讯地址为甲方地址，经邮局将通知书寄出</w:t>
      </w:r>
      <w:r>
        <w:rPr>
          <w:rFonts w:ascii="Simsun" w:hAnsi="Simsun"/>
        </w:rPr>
        <w:t>48</w:t>
      </w:r>
      <w:r>
        <w:rPr>
          <w:rFonts w:ascii="Simsun" w:hAnsi="Simsun"/>
        </w:rPr>
        <w:t>小时后，视为送达。如甲方更改通讯地址，必须书面通知乙方。</w:t>
      </w:r>
    </w:p>
    <w:p w:rsidR="00B611D5" w:rsidRDefault="00B611D5">
      <w:pPr>
        <w:pStyle w:val="a5"/>
        <w:spacing w:before="0" w:beforeAutospacing="0" w:after="0" w:afterAutospacing="0" w:line="360" w:lineRule="atLeast"/>
        <w:rPr>
          <w:rFonts w:ascii="Simsun" w:hAnsi="Simsun"/>
          <w:b/>
          <w:bCs/>
        </w:rPr>
      </w:pPr>
      <w:r>
        <w:rPr>
          <w:rFonts w:ascii="Simsun" w:hAnsi="Simsun"/>
          <w:b/>
          <w:bCs/>
        </w:rPr>
        <w:t>二十一、适用法律及争议解决</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、本合同的订立、变更、解除、终止、争议解决均依照中华人民共和国法律、法规和市政府有关规定，并受其制约。</w:t>
      </w:r>
    </w:p>
    <w:p w:rsidR="00B611D5" w:rsidRDefault="00B611D5">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仲裁委员会仲裁。仲裁裁决是终局的，对各方均有约束力；</w:t>
      </w:r>
    </w:p>
    <w:p w:rsidR="00B611D5" w:rsidRDefault="00B611D5">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所在地有管辖权的人民法院起诉。</w:t>
      </w:r>
    </w:p>
    <w:p w:rsidR="00B611D5" w:rsidRDefault="00B611D5">
      <w:pPr>
        <w:pStyle w:val="a5"/>
        <w:spacing w:before="0" w:beforeAutospacing="0" w:after="0" w:afterAutospacing="0" w:line="360" w:lineRule="atLeast"/>
        <w:rPr>
          <w:rFonts w:ascii="Simsun" w:hAnsi="Simsun"/>
          <w:b/>
          <w:bCs/>
        </w:rPr>
      </w:pPr>
      <w:r>
        <w:rPr>
          <w:rFonts w:ascii="Simsun" w:hAnsi="Simsun"/>
          <w:b/>
          <w:bCs/>
        </w:rPr>
        <w:t>二十二、其他</w:t>
      </w:r>
    </w:p>
    <w:p w:rsidR="00B611D5" w:rsidRDefault="00B611D5">
      <w:pPr>
        <w:pStyle w:val="a5"/>
        <w:spacing w:before="0" w:beforeAutospacing="0" w:after="0" w:afterAutospacing="0" w:line="360" w:lineRule="atLeast"/>
        <w:rPr>
          <w:rFonts w:ascii="Simsun" w:hAnsi="Simsun"/>
        </w:rPr>
      </w:pPr>
      <w:r>
        <w:rPr>
          <w:rFonts w:ascii="Simsun" w:hAnsi="Simsun"/>
        </w:rPr>
        <w:t>1</w:t>
      </w:r>
      <w:r>
        <w:rPr>
          <w:rFonts w:ascii="Simsun" w:hAnsi="Simsun"/>
        </w:rPr>
        <w:t>、甲乙双方在签订本合同时，双方均具有完全行为能力，对各自的权利、义务清楚、明</w:t>
      </w:r>
      <w:r>
        <w:rPr>
          <w:rFonts w:ascii="Simsun" w:hAnsi="Simsun"/>
        </w:rPr>
        <w:t xml:space="preserve"> </w:t>
      </w:r>
      <w:r>
        <w:rPr>
          <w:rFonts w:ascii="Simsun" w:hAnsi="Simsun"/>
        </w:rPr>
        <w:t>白，并愿意按本合同规定处罚违反本合同的一方，违约的一方愿意接受。</w:t>
      </w:r>
    </w:p>
    <w:p w:rsidR="00B611D5" w:rsidRDefault="00B611D5">
      <w:pPr>
        <w:pStyle w:val="a5"/>
        <w:spacing w:before="0" w:beforeAutospacing="0" w:after="0" w:afterAutospacing="0" w:line="360" w:lineRule="atLeast"/>
        <w:rPr>
          <w:rFonts w:ascii="Simsun" w:hAnsi="Simsun"/>
        </w:rPr>
      </w:pPr>
      <w:r>
        <w:rPr>
          <w:rFonts w:ascii="Simsun" w:hAnsi="Simsun"/>
        </w:rPr>
        <w:t>2</w:t>
      </w:r>
      <w:r>
        <w:rPr>
          <w:rFonts w:ascii="Simsun" w:hAnsi="Simsun"/>
        </w:rPr>
        <w:t>、本合同的附件为本合同的组成部分，本合同以中文为法定文字，本合同书写与印刷文字均具有同等效力。</w:t>
      </w:r>
    </w:p>
    <w:p w:rsidR="00B611D5" w:rsidRDefault="00B611D5">
      <w:pPr>
        <w:pStyle w:val="a5"/>
        <w:spacing w:before="0" w:beforeAutospacing="0" w:after="0" w:afterAutospacing="0" w:line="360" w:lineRule="atLeast"/>
        <w:rPr>
          <w:rFonts w:ascii="Simsun" w:hAnsi="Simsun"/>
        </w:rPr>
      </w:pPr>
      <w:r>
        <w:rPr>
          <w:rFonts w:ascii="Simsun" w:hAnsi="Simsun"/>
        </w:rPr>
        <w:t>3</w:t>
      </w:r>
      <w:r>
        <w:rPr>
          <w:rFonts w:ascii="Simsun" w:hAnsi="Simsun"/>
        </w:rPr>
        <w:t>、本合同于双方签字、盖章之日起生效。</w:t>
      </w: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4</w:t>
      </w:r>
      <w:r>
        <w:rPr>
          <w:rFonts w:ascii="Simsun" w:hAnsi="Simsun"/>
        </w:rPr>
        <w:t>、本合同一式</w:t>
      </w:r>
      <w:r>
        <w:rPr>
          <w:rFonts w:ascii="Simsun" w:hAnsi="Simsun"/>
          <w:u w:val="single"/>
        </w:rPr>
        <w:t> </w:t>
      </w:r>
      <w:r>
        <w:rPr>
          <w:rFonts w:ascii="Simsun" w:hAnsi="Simsun"/>
          <w:u w:val="single"/>
        </w:rPr>
        <w:t>两</w:t>
      </w:r>
      <w:r>
        <w:rPr>
          <w:rFonts w:ascii="Simsun" w:hAnsi="Simsun"/>
          <w:u w:val="single"/>
        </w:rPr>
        <w:t> </w:t>
      </w:r>
      <w:r>
        <w:rPr>
          <w:rFonts w:ascii="Simsun" w:hAnsi="Simsun"/>
        </w:rPr>
        <w:t>份，各方各执</w:t>
      </w:r>
      <w:r>
        <w:rPr>
          <w:rFonts w:ascii="Simsun" w:hAnsi="Simsun"/>
          <w:u w:val="single"/>
        </w:rPr>
        <w:t> </w:t>
      </w:r>
      <w:r>
        <w:rPr>
          <w:rFonts w:ascii="Simsun" w:hAnsi="Simsun"/>
          <w:u w:val="single"/>
        </w:rPr>
        <w:t>一</w:t>
      </w:r>
      <w:r>
        <w:rPr>
          <w:rFonts w:ascii="Simsun" w:hAnsi="Simsun"/>
          <w:u w:val="single"/>
        </w:rPr>
        <w:t> </w:t>
      </w:r>
      <w:r>
        <w:rPr>
          <w:rFonts w:ascii="Simsun" w:hAnsi="Simsun"/>
        </w:rPr>
        <w:t>份，具有同等法律效力。</w:t>
      </w:r>
    </w:p>
    <w:p w:rsidR="00B611D5" w:rsidRDefault="00B611D5">
      <w:pPr>
        <w:pStyle w:val="a5"/>
        <w:spacing w:before="0" w:beforeAutospacing="0" w:after="0" w:afterAutospacing="0" w:line="360" w:lineRule="atLeast"/>
        <w:rPr>
          <w:rFonts w:ascii="Simsun" w:hAnsi="Simsun"/>
        </w:rPr>
      </w:pPr>
      <w:r>
        <w:rPr>
          <w:rFonts w:ascii="Simsun" w:hAnsi="Simsun"/>
        </w:rPr>
        <w:t>   </w:t>
      </w:r>
    </w:p>
    <w:p w:rsidR="00B611D5" w:rsidRDefault="00B611D5">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B611D5" w:rsidRDefault="00B611D5">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B611D5" w:rsidRDefault="00B611D5">
      <w:pPr>
        <w:pStyle w:val="a5"/>
        <w:spacing w:before="0" w:beforeAutospacing="0" w:after="0" w:afterAutospacing="0" w:line="360" w:lineRule="atLeast"/>
        <w:rPr>
          <w:rFonts w:ascii="Simsun" w:hAnsi="Simsun"/>
        </w:rPr>
      </w:pPr>
      <w:r>
        <w:rPr>
          <w:rFonts w:ascii="Simsun" w:hAnsi="Simsun"/>
        </w:rPr>
        <w:t>法定代表人或授权代表（签字）：</w:t>
      </w:r>
    </w:p>
    <w:p w:rsidR="00B611D5" w:rsidRDefault="00B611D5">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B611D5" w:rsidRDefault="00B611D5">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B611D5">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39E" w:rsidRDefault="00A7739E" w:rsidP="00781472">
      <w:r>
        <w:separator/>
      </w:r>
    </w:p>
  </w:endnote>
  <w:endnote w:type="continuationSeparator" w:id="0">
    <w:p w:rsidR="00A7739E" w:rsidRDefault="00A7739E"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39E" w:rsidRDefault="00A7739E" w:rsidP="00781472">
      <w:r>
        <w:separator/>
      </w:r>
    </w:p>
  </w:footnote>
  <w:footnote w:type="continuationSeparator" w:id="0">
    <w:p w:rsidR="00A7739E" w:rsidRDefault="00A7739E"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781472"/>
    <w:rsid w:val="00A7739E"/>
    <w:rsid w:val="00B611D5"/>
    <w:rsid w:val="00C95907"/>
    <w:rsid w:val="00EA5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4413</Characters>
  <Application>Microsoft Office Word</Application>
  <DocSecurity>0</DocSecurity>
  <Lines>36</Lines>
  <Paragraphs>10</Paragraphs>
  <ScaleCrop>false</ScaleCrop>
  <Company>China</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2018-07-30T07:45:00Z</dcterms:created>
  <dcterms:modified xsi:type="dcterms:W3CDTF">2018-07-30T07:45:00Z</dcterms:modified>
</cp:coreProperties>
</file>