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8E3" w:rsidRDefault="00E418E3">
      <w:pPr>
        <w:pStyle w:val="1"/>
        <w:jc w:val="center"/>
        <w:rPr>
          <w:rFonts w:ascii="Simsun" w:hAnsi="Simsun"/>
          <w:sz w:val="32"/>
          <w:szCs w:val="32"/>
        </w:rPr>
      </w:pPr>
      <w:bookmarkStart w:id="0" w:name="_GoBack"/>
      <w:r>
        <w:rPr>
          <w:rFonts w:ascii="Simsun" w:hAnsi="Simsun"/>
          <w:sz w:val="32"/>
          <w:szCs w:val="32"/>
        </w:rPr>
        <w:t>艺术品鉴定服务合同</w:t>
      </w:r>
    </w:p>
    <w:bookmarkEnd w:id="0"/>
    <w:p w:rsidR="00E418E3" w:rsidRDefault="00E418E3">
      <w:pPr>
        <w:pStyle w:val="a3"/>
        <w:spacing w:before="0" w:beforeAutospacing="0" w:after="0" w:afterAutospacing="0" w:line="360" w:lineRule="atLeast"/>
        <w:rPr>
          <w:rFonts w:ascii="Simsun" w:hAnsi="Simsun"/>
        </w:rPr>
      </w:pPr>
      <w:r>
        <w:rPr>
          <w:rStyle w:val="a4"/>
          <w:rFonts w:ascii="Simsun" w:hAnsi="Simsun"/>
        </w:rPr>
        <w:t>甲方（送鉴方）：</w:t>
      </w:r>
    </w:p>
    <w:p w:rsidR="00E418E3" w:rsidRDefault="00E418E3">
      <w:pPr>
        <w:pStyle w:val="a3"/>
        <w:spacing w:before="0" w:beforeAutospacing="0" w:after="0" w:afterAutospacing="0" w:line="360" w:lineRule="atLeast"/>
        <w:rPr>
          <w:rFonts w:ascii="Simsun" w:hAnsi="Simsun"/>
        </w:rPr>
      </w:pPr>
      <w:r>
        <w:rPr>
          <w:rFonts w:ascii="Simsun" w:hAnsi="Simsun"/>
        </w:rPr>
        <w:t>统一社会信用代码</w:t>
      </w:r>
      <w:r>
        <w:rPr>
          <w:rFonts w:ascii="Simsun" w:hAnsi="Simsun"/>
        </w:rPr>
        <w:t>/</w:t>
      </w:r>
      <w:r>
        <w:rPr>
          <w:rFonts w:ascii="Simsun" w:hAnsi="Simsun"/>
        </w:rPr>
        <w:t>身份证号：</w:t>
      </w:r>
    </w:p>
    <w:p w:rsidR="00E418E3" w:rsidRDefault="00E418E3">
      <w:pPr>
        <w:pStyle w:val="a3"/>
        <w:spacing w:before="0" w:beforeAutospacing="0" w:after="0" w:afterAutospacing="0" w:line="360" w:lineRule="atLeast"/>
        <w:rPr>
          <w:rFonts w:ascii="Simsun" w:hAnsi="Simsun"/>
        </w:rPr>
      </w:pPr>
      <w:r>
        <w:rPr>
          <w:rStyle w:val="a4"/>
          <w:rFonts w:ascii="Simsun" w:hAnsi="Simsun"/>
        </w:rPr>
        <w:t>乙方（服务方）：</w:t>
      </w:r>
    </w:p>
    <w:p w:rsidR="00E418E3" w:rsidRDefault="00E418E3">
      <w:pPr>
        <w:pStyle w:val="a3"/>
        <w:spacing w:before="0" w:beforeAutospacing="0" w:after="0" w:afterAutospacing="0" w:line="360" w:lineRule="atLeast"/>
        <w:rPr>
          <w:rFonts w:ascii="Simsun" w:hAnsi="Simsun"/>
        </w:rPr>
      </w:pPr>
      <w:r>
        <w:rPr>
          <w:rFonts w:ascii="Simsun" w:hAnsi="Simsun"/>
        </w:rPr>
        <w:t>统一社会信用代码：</w:t>
      </w:r>
    </w:p>
    <w:p w:rsidR="00E418E3" w:rsidRDefault="00E418E3">
      <w:pPr>
        <w:pStyle w:val="a3"/>
        <w:spacing w:before="0" w:beforeAutospacing="0" w:after="0" w:afterAutospacing="0" w:line="360" w:lineRule="atLeast"/>
        <w:rPr>
          <w:rFonts w:ascii="Simsun" w:hAnsi="Simsun"/>
        </w:rPr>
      </w:pPr>
      <w:r>
        <w:rPr>
          <w:rFonts w:ascii="Simsun" w:hAnsi="Simsun"/>
        </w:rPr>
        <w:t> </w:t>
      </w:r>
    </w:p>
    <w:p w:rsidR="00E418E3" w:rsidRDefault="00E418E3">
      <w:pPr>
        <w:pStyle w:val="a3"/>
        <w:spacing w:before="0" w:beforeAutospacing="0" w:after="0" w:afterAutospacing="0" w:line="360" w:lineRule="atLeast"/>
        <w:rPr>
          <w:rFonts w:ascii="Simsun" w:hAnsi="Simsun"/>
        </w:rPr>
      </w:pPr>
      <w:r>
        <w:rPr>
          <w:rFonts w:ascii="Simsun" w:hAnsi="Simsun"/>
        </w:rPr>
        <w:t>鉴于乙方是一家合法成立的艺术品鉴定机构，并具备满足甲方需要的鉴定艺术品的能力和资质。根据《中华人民共和国合同法》、《中华人民共和国文物保护法》、《艺术品经营管理办法》等相关法律法规，甲、乙双方就艺术品鉴定的相关事宜达成如下一致约定，特签订合同，以资共同遵守：</w:t>
      </w:r>
    </w:p>
    <w:p w:rsidR="00E418E3" w:rsidRDefault="00E418E3">
      <w:pPr>
        <w:pStyle w:val="3"/>
        <w:spacing w:before="0" w:beforeAutospacing="0" w:after="0" w:afterAutospacing="0" w:line="360" w:lineRule="atLeast"/>
        <w:rPr>
          <w:rFonts w:ascii="Simsun" w:hAnsi="Simsun"/>
          <w:sz w:val="24"/>
          <w:szCs w:val="24"/>
        </w:rPr>
      </w:pPr>
      <w:r>
        <w:rPr>
          <w:rFonts w:ascii="Simsun" w:hAnsi="Simsun"/>
          <w:sz w:val="24"/>
          <w:szCs w:val="24"/>
        </w:rPr>
        <w:t>第一条</w:t>
      </w:r>
      <w:r>
        <w:rPr>
          <w:rFonts w:ascii="Simsun" w:hAnsi="Simsun"/>
          <w:sz w:val="24"/>
          <w:szCs w:val="24"/>
        </w:rPr>
        <w:t xml:space="preserve"> </w:t>
      </w:r>
      <w:r>
        <w:rPr>
          <w:rFonts w:ascii="Simsun" w:hAnsi="Simsun"/>
          <w:sz w:val="24"/>
          <w:szCs w:val="24"/>
        </w:rPr>
        <w:t>艺术品信息</w:t>
      </w:r>
    </w:p>
    <w:p w:rsidR="00E418E3" w:rsidRDefault="00E418E3">
      <w:pPr>
        <w:pStyle w:val="a3"/>
        <w:spacing w:before="0" w:beforeAutospacing="0" w:after="0" w:afterAutospacing="0" w:line="360" w:lineRule="atLeast"/>
        <w:rPr>
          <w:rFonts w:ascii="Simsun" w:hAnsi="Simsun"/>
        </w:rPr>
      </w:pPr>
      <w:r>
        <w:rPr>
          <w:rFonts w:ascii="Simsun" w:hAnsi="Simsun"/>
        </w:rPr>
        <w:t>1.</w:t>
      </w:r>
      <w:r>
        <w:rPr>
          <w:rFonts w:ascii="Simsun" w:hAnsi="Simsun"/>
        </w:rPr>
        <w:t>需要鉴定的艺术品基本信息</w:t>
      </w:r>
    </w:p>
    <w:tbl>
      <w:tblPr>
        <w:tblW w:w="90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63"/>
        <w:gridCol w:w="1015"/>
        <w:gridCol w:w="1015"/>
        <w:gridCol w:w="1015"/>
        <w:gridCol w:w="1015"/>
        <w:gridCol w:w="1962"/>
        <w:gridCol w:w="1015"/>
      </w:tblGrid>
      <w:tr w:rsidR="00E418E3">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艺术品名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作者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规格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数量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质地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技术标准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其他</w:t>
            </w:r>
          </w:p>
        </w:tc>
      </w:tr>
      <w:tr w:rsidR="00E418E3">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r>
      <w:tr w:rsidR="00E418E3">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18E3" w:rsidRDefault="00E418E3">
            <w:pPr>
              <w:rPr>
                <w:rFonts w:ascii="Simsun" w:eastAsia="宋体" w:hAnsi="Simsun" w:cs="宋体"/>
                <w:sz w:val="24"/>
                <w:szCs w:val="24"/>
              </w:rPr>
            </w:pPr>
            <w:r>
              <w:rPr>
                <w:rFonts w:ascii="Simsun" w:hAnsi="Simsun"/>
              </w:rPr>
              <w:t> </w:t>
            </w:r>
          </w:p>
        </w:tc>
      </w:tr>
    </w:tbl>
    <w:p w:rsidR="00E418E3" w:rsidRDefault="00E418E3">
      <w:pPr>
        <w:pStyle w:val="a3"/>
        <w:spacing w:before="0" w:beforeAutospacing="0" w:after="0" w:afterAutospacing="0" w:line="360" w:lineRule="atLeast"/>
        <w:rPr>
          <w:rFonts w:ascii="Simsun" w:hAnsi="Simsun"/>
        </w:rPr>
      </w:pPr>
      <w:r>
        <w:rPr>
          <w:rFonts w:ascii="Simsun" w:hAnsi="Simsun"/>
        </w:rPr>
        <w:t>需要鉴定的艺术品共计：</w:t>
      </w:r>
      <w:r>
        <w:rPr>
          <w:rFonts w:ascii="Simsun" w:hAnsi="Simsun"/>
          <w:u w:val="single"/>
        </w:rPr>
        <w:t>    </w:t>
      </w:r>
      <w:r>
        <w:rPr>
          <w:rFonts w:ascii="Simsun" w:hAnsi="Simsun"/>
        </w:rPr>
        <w:t>件。</w:t>
      </w:r>
    </w:p>
    <w:p w:rsidR="00E418E3" w:rsidRDefault="00E418E3">
      <w:pPr>
        <w:pStyle w:val="a3"/>
        <w:spacing w:before="0" w:beforeAutospacing="0" w:after="0" w:afterAutospacing="0" w:line="360" w:lineRule="atLeast"/>
        <w:rPr>
          <w:rFonts w:ascii="Simsun" w:hAnsi="Simsun"/>
        </w:rPr>
      </w:pPr>
      <w:r>
        <w:rPr>
          <w:rFonts w:ascii="Simsun" w:hAnsi="Simsun"/>
        </w:rPr>
        <w:t>2.</w:t>
      </w:r>
      <w:r>
        <w:rPr>
          <w:rFonts w:ascii="Simsun" w:hAnsi="Simsun"/>
        </w:rPr>
        <w:t>特殊说明：</w:t>
      </w:r>
      <w:r>
        <w:rPr>
          <w:rFonts w:ascii="Simsun" w:hAnsi="Simsun"/>
          <w:u w:val="single"/>
        </w:rPr>
        <w:t>         </w:t>
      </w:r>
      <w:r>
        <w:rPr>
          <w:rFonts w:ascii="Simsun" w:hAnsi="Simsun"/>
        </w:rPr>
        <w:t>（写明艺术品是否存在瑕疵、鉴定期间特殊保管方法等）</w:t>
      </w:r>
    </w:p>
    <w:p w:rsidR="00E418E3" w:rsidRDefault="00E418E3">
      <w:pPr>
        <w:pStyle w:val="a3"/>
        <w:spacing w:before="0" w:beforeAutospacing="0" w:after="0" w:afterAutospacing="0" w:line="360" w:lineRule="atLeast"/>
        <w:rPr>
          <w:rFonts w:ascii="Simsun" w:hAnsi="Simsun"/>
        </w:rPr>
      </w:pPr>
      <w:r>
        <w:rPr>
          <w:rFonts w:ascii="Simsun" w:hAnsi="Simsun"/>
        </w:rPr>
        <w:t>3.</w:t>
      </w:r>
      <w:r>
        <w:rPr>
          <w:rFonts w:ascii="Simsun" w:hAnsi="Simsun"/>
        </w:rPr>
        <w:t>照片：甲方应提供艺术品的照片（包括特殊部分的特写照片），具体照片以本合同附件为准。</w:t>
      </w:r>
    </w:p>
    <w:p w:rsidR="00E418E3" w:rsidRDefault="00E418E3">
      <w:pPr>
        <w:pStyle w:val="3"/>
        <w:spacing w:before="0" w:beforeAutospacing="0" w:after="0" w:afterAutospacing="0" w:line="360" w:lineRule="atLeast"/>
        <w:rPr>
          <w:rFonts w:ascii="Simsun" w:hAnsi="Simsun"/>
          <w:sz w:val="24"/>
          <w:szCs w:val="24"/>
        </w:rPr>
      </w:pPr>
      <w:r>
        <w:rPr>
          <w:rFonts w:ascii="Simsun" w:hAnsi="Simsun"/>
          <w:sz w:val="24"/>
          <w:szCs w:val="24"/>
        </w:rPr>
        <w:t>第二条</w:t>
      </w:r>
      <w:r>
        <w:rPr>
          <w:rFonts w:ascii="Simsun" w:hAnsi="Simsun"/>
          <w:sz w:val="24"/>
          <w:szCs w:val="24"/>
        </w:rPr>
        <w:t xml:space="preserve"> </w:t>
      </w:r>
      <w:r>
        <w:rPr>
          <w:rFonts w:ascii="Simsun" w:hAnsi="Simsun"/>
          <w:sz w:val="24"/>
          <w:szCs w:val="24"/>
        </w:rPr>
        <w:t>鉴定费用</w:t>
      </w:r>
    </w:p>
    <w:p w:rsidR="00E418E3" w:rsidRDefault="00E418E3">
      <w:pPr>
        <w:pStyle w:val="a3"/>
        <w:spacing w:before="0" w:beforeAutospacing="0" w:after="0" w:afterAutospacing="0" w:line="360" w:lineRule="atLeast"/>
        <w:rPr>
          <w:rFonts w:ascii="Simsun" w:hAnsi="Simsun"/>
        </w:rPr>
      </w:pPr>
      <w:r>
        <w:rPr>
          <w:rFonts w:ascii="Simsun" w:hAnsi="Simsun"/>
        </w:rPr>
        <w:t>1.</w:t>
      </w:r>
      <w:r>
        <w:rPr>
          <w:rFonts w:ascii="Simsun" w:hAnsi="Simsun"/>
        </w:rPr>
        <w:t>鉴定费用：总计人民币（大写）</w:t>
      </w:r>
      <w:r>
        <w:rPr>
          <w:rFonts w:ascii="Simsun" w:hAnsi="Simsun"/>
          <w:u w:val="single"/>
        </w:rPr>
        <w:t>        </w:t>
      </w:r>
      <w:r>
        <w:rPr>
          <w:rFonts w:ascii="Simsun" w:hAnsi="Simsun"/>
        </w:rPr>
        <w:t>（￥</w:t>
      </w:r>
      <w:r>
        <w:rPr>
          <w:rFonts w:ascii="Simsun" w:hAnsi="Simsun"/>
          <w:u w:val="single"/>
        </w:rPr>
        <w:t>    </w:t>
      </w:r>
      <w:r>
        <w:rPr>
          <w:rFonts w:ascii="Simsun" w:hAnsi="Simsun"/>
        </w:rPr>
        <w:t>元）。明细如下：</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）鉴定费：</w:t>
      </w:r>
      <w:r>
        <w:rPr>
          <w:rFonts w:hint="eastAsia"/>
        </w:rPr>
        <w:t>￥</w:t>
      </w:r>
      <w:r>
        <w:rPr>
          <w:rFonts w:ascii="Simsun" w:hAnsi="Simsun"/>
          <w:u w:val="single"/>
        </w:rPr>
        <w:t>    </w:t>
      </w:r>
      <w:r>
        <w:rPr>
          <w:rFonts w:ascii="Simsun" w:hAnsi="Simsun"/>
        </w:rPr>
        <w:t>元。</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）评估费：</w:t>
      </w:r>
      <w:r>
        <w:rPr>
          <w:rFonts w:hint="eastAsia"/>
        </w:rPr>
        <w:t>￥</w:t>
      </w:r>
      <w:r>
        <w:rPr>
          <w:rFonts w:ascii="Simsun" w:hAnsi="Simsun"/>
          <w:u w:val="single"/>
        </w:rPr>
        <w:t>    </w:t>
      </w:r>
      <w:r>
        <w:rPr>
          <w:rFonts w:ascii="Simsun" w:hAnsi="Simsun"/>
        </w:rPr>
        <w:t>元。</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）科技检测费：</w:t>
      </w:r>
      <w:r>
        <w:rPr>
          <w:rFonts w:hint="eastAsia"/>
        </w:rPr>
        <w:t>￥</w:t>
      </w:r>
      <w:r>
        <w:rPr>
          <w:rFonts w:ascii="Simsun" w:hAnsi="Simsun"/>
          <w:u w:val="single"/>
        </w:rPr>
        <w:t>    </w:t>
      </w:r>
      <w:r>
        <w:rPr>
          <w:rFonts w:ascii="Simsun" w:hAnsi="Simsun"/>
        </w:rPr>
        <w:t>元。（根据甲方意愿选择是否科技检测，费用根据不同仪器设备调整）</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）其他费用：</w:t>
      </w:r>
      <w:r>
        <w:rPr>
          <w:rFonts w:hint="eastAsia"/>
        </w:rPr>
        <w:t>￥</w:t>
      </w:r>
      <w:r>
        <w:rPr>
          <w:rFonts w:ascii="Simsun" w:hAnsi="Simsun"/>
          <w:u w:val="single"/>
        </w:rPr>
        <w:t>    </w:t>
      </w:r>
      <w:r>
        <w:rPr>
          <w:rFonts w:ascii="Simsun" w:hAnsi="Simsun"/>
        </w:rPr>
        <w:t>元。</w:t>
      </w:r>
    </w:p>
    <w:p w:rsidR="00E418E3" w:rsidRDefault="00E418E3">
      <w:pPr>
        <w:pStyle w:val="a3"/>
        <w:spacing w:before="0" w:beforeAutospacing="0" w:after="0" w:afterAutospacing="0" w:line="360" w:lineRule="atLeast"/>
        <w:rPr>
          <w:rFonts w:ascii="Simsun" w:hAnsi="Simsun"/>
        </w:rPr>
      </w:pPr>
      <w:r>
        <w:rPr>
          <w:rFonts w:ascii="Simsun" w:hAnsi="Simsun"/>
        </w:rPr>
        <w:t>除非特别说明，本合同约定的费用为含税价。</w:t>
      </w:r>
    </w:p>
    <w:p w:rsidR="00E418E3" w:rsidRDefault="00E418E3">
      <w:pPr>
        <w:pStyle w:val="a3"/>
        <w:spacing w:before="0" w:beforeAutospacing="0" w:after="0" w:afterAutospacing="0" w:line="360" w:lineRule="atLeast"/>
        <w:rPr>
          <w:rFonts w:ascii="Simsun" w:hAnsi="Simsun"/>
        </w:rPr>
      </w:pPr>
      <w:r>
        <w:rPr>
          <w:rFonts w:ascii="Simsun" w:hAnsi="Simsun"/>
        </w:rPr>
        <w:t>2.</w:t>
      </w:r>
      <w:r>
        <w:rPr>
          <w:rFonts w:ascii="Simsun" w:hAnsi="Simsun"/>
        </w:rPr>
        <w:t>支付方式：</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）一次性支付，甲方应于本合同签订后的</w:t>
      </w:r>
      <w:r>
        <w:rPr>
          <w:rFonts w:ascii="Simsun" w:hAnsi="Simsun"/>
          <w:u w:val="single"/>
        </w:rPr>
        <w:t>    </w:t>
      </w:r>
      <w:r>
        <w:rPr>
          <w:rFonts w:ascii="Simsun" w:hAnsi="Simsun"/>
        </w:rPr>
        <w:t>个工作日内支付鉴定费用。</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）指定收款账号：</w:t>
      </w:r>
    </w:p>
    <w:p w:rsidR="00E418E3" w:rsidRDefault="00E418E3">
      <w:pPr>
        <w:pStyle w:val="a3"/>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p>
    <w:p w:rsidR="00E418E3" w:rsidRDefault="00E418E3">
      <w:pPr>
        <w:pStyle w:val="a3"/>
        <w:spacing w:before="0" w:beforeAutospacing="0" w:after="0" w:afterAutospacing="0" w:line="360" w:lineRule="atLeast"/>
        <w:rPr>
          <w:rFonts w:ascii="Simsun" w:hAnsi="Simsun"/>
        </w:rPr>
      </w:pPr>
      <w:r>
        <w:rPr>
          <w:rFonts w:ascii="Simsun" w:hAnsi="Simsun"/>
        </w:rPr>
        <w:t>开户行：</w:t>
      </w:r>
      <w:r>
        <w:rPr>
          <w:rFonts w:ascii="Simsun" w:hAnsi="Simsun"/>
          <w:u w:val="single"/>
        </w:rPr>
        <w:t>        </w:t>
      </w:r>
    </w:p>
    <w:p w:rsidR="00E418E3" w:rsidRDefault="00E418E3">
      <w:pPr>
        <w:pStyle w:val="a3"/>
        <w:spacing w:before="0" w:beforeAutospacing="0" w:after="0" w:afterAutospacing="0" w:line="360" w:lineRule="atLeast"/>
        <w:rPr>
          <w:rFonts w:ascii="Simsun" w:hAnsi="Simsun"/>
        </w:rPr>
      </w:pPr>
      <w:r>
        <w:rPr>
          <w:rFonts w:ascii="Simsun" w:hAnsi="Simsun"/>
        </w:rPr>
        <w:t>户名：</w:t>
      </w:r>
      <w:r>
        <w:rPr>
          <w:rFonts w:ascii="Simsun" w:hAnsi="Simsun"/>
          <w:u w:val="single"/>
        </w:rPr>
        <w:t>        </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）如甲方在支付鉴定费用后二十四小时内撤回鉴定的，乙方应退还已收款项的</w:t>
      </w:r>
      <w:r>
        <w:rPr>
          <w:rFonts w:ascii="Simsun" w:hAnsi="Simsun"/>
        </w:rPr>
        <w:t>50%</w:t>
      </w:r>
      <w:r>
        <w:rPr>
          <w:rFonts w:ascii="Simsun" w:hAnsi="Simsun"/>
        </w:rPr>
        <w:t>。超过二十四小时的，已收款项不予退还。</w:t>
      </w:r>
    </w:p>
    <w:p w:rsidR="00E418E3" w:rsidRDefault="00E418E3">
      <w:pPr>
        <w:pStyle w:val="3"/>
        <w:spacing w:before="0" w:beforeAutospacing="0" w:after="0" w:afterAutospacing="0" w:line="360" w:lineRule="atLeast"/>
        <w:rPr>
          <w:rFonts w:ascii="Simsun" w:hAnsi="Simsun"/>
          <w:sz w:val="24"/>
          <w:szCs w:val="24"/>
        </w:rPr>
      </w:pPr>
      <w:r>
        <w:rPr>
          <w:rFonts w:ascii="Simsun" w:hAnsi="Simsun"/>
          <w:sz w:val="24"/>
          <w:szCs w:val="24"/>
        </w:rPr>
        <w:t>第三条</w:t>
      </w:r>
      <w:r>
        <w:rPr>
          <w:rFonts w:ascii="Simsun" w:hAnsi="Simsun"/>
          <w:sz w:val="24"/>
          <w:szCs w:val="24"/>
        </w:rPr>
        <w:t xml:space="preserve"> </w:t>
      </w:r>
      <w:r>
        <w:rPr>
          <w:rFonts w:ascii="Simsun" w:hAnsi="Simsun"/>
          <w:sz w:val="24"/>
          <w:szCs w:val="24"/>
        </w:rPr>
        <w:t>鉴定流程</w:t>
      </w:r>
    </w:p>
    <w:p w:rsidR="00E418E3" w:rsidRDefault="00E418E3">
      <w:pPr>
        <w:pStyle w:val="a3"/>
        <w:spacing w:before="0" w:beforeAutospacing="0" w:after="0" w:afterAutospacing="0" w:line="360" w:lineRule="atLeast"/>
        <w:rPr>
          <w:rFonts w:ascii="Simsun" w:hAnsi="Simsun"/>
        </w:rPr>
      </w:pPr>
      <w:r>
        <w:rPr>
          <w:rFonts w:ascii="Simsun" w:hAnsi="Simsun"/>
        </w:rPr>
        <w:lastRenderedPageBreak/>
        <w:t>1.</w:t>
      </w:r>
      <w:r>
        <w:rPr>
          <w:rFonts w:ascii="Simsun" w:hAnsi="Simsun"/>
        </w:rPr>
        <w:t>艺术品鉴定、评估：根据甲方要求，乙方应指派艺术品鉴定专业人员</w:t>
      </w:r>
      <w:r>
        <w:rPr>
          <w:rFonts w:ascii="Simsun" w:hAnsi="Simsun"/>
          <w:u w:val="single"/>
        </w:rPr>
        <w:t>    </w:t>
      </w:r>
      <w:r>
        <w:rPr>
          <w:rFonts w:ascii="Simsun" w:hAnsi="Simsun"/>
        </w:rPr>
        <w:t>人进行鉴定。上述专业人员应进行鉴定、评估，并独立地做出各自的结论。</w:t>
      </w:r>
    </w:p>
    <w:p w:rsidR="00E418E3" w:rsidRDefault="00E418E3">
      <w:pPr>
        <w:pStyle w:val="a3"/>
        <w:spacing w:before="0" w:beforeAutospacing="0" w:after="0" w:afterAutospacing="0" w:line="360" w:lineRule="atLeast"/>
        <w:rPr>
          <w:rFonts w:ascii="Simsun" w:hAnsi="Simsun"/>
        </w:rPr>
      </w:pPr>
      <w:r>
        <w:rPr>
          <w:rFonts w:ascii="Simsun" w:hAnsi="Simsun"/>
        </w:rPr>
        <w:t>2.</w:t>
      </w:r>
      <w:r>
        <w:rPr>
          <w:rFonts w:ascii="Simsun" w:hAnsi="Simsun"/>
        </w:rPr>
        <w:t>科技检测鉴定：如甲方要求进行科技检测鉴定，乙方应根据鉴定、评估结论进行科技检测鉴定。</w:t>
      </w:r>
    </w:p>
    <w:p w:rsidR="00E418E3" w:rsidRDefault="00E418E3">
      <w:pPr>
        <w:pStyle w:val="a3"/>
        <w:spacing w:before="0" w:beforeAutospacing="0" w:after="0" w:afterAutospacing="0" w:line="360" w:lineRule="atLeast"/>
        <w:rPr>
          <w:rFonts w:ascii="Simsun" w:hAnsi="Simsun"/>
        </w:rPr>
      </w:pPr>
      <w:r>
        <w:rPr>
          <w:rFonts w:ascii="Simsun" w:hAnsi="Simsun"/>
        </w:rPr>
        <w:t>3.</w:t>
      </w:r>
      <w:r>
        <w:rPr>
          <w:rFonts w:ascii="Simsun" w:hAnsi="Simsun"/>
        </w:rPr>
        <w:t>推介保险：如乙方鉴定为真品，应根据送鉴人意愿，推介是否参加艺术品保险。</w:t>
      </w:r>
    </w:p>
    <w:p w:rsidR="00E418E3" w:rsidRDefault="00E418E3">
      <w:pPr>
        <w:pStyle w:val="3"/>
        <w:spacing w:before="0" w:beforeAutospacing="0" w:after="0" w:afterAutospacing="0" w:line="360" w:lineRule="atLeast"/>
        <w:rPr>
          <w:rFonts w:ascii="Simsun" w:hAnsi="Simsun"/>
          <w:sz w:val="24"/>
          <w:szCs w:val="24"/>
        </w:rPr>
      </w:pPr>
      <w:r>
        <w:rPr>
          <w:rFonts w:ascii="Simsun" w:hAnsi="Simsun"/>
          <w:sz w:val="24"/>
          <w:szCs w:val="24"/>
        </w:rPr>
        <w:t>第四条</w:t>
      </w:r>
      <w:r>
        <w:rPr>
          <w:rFonts w:ascii="Simsun" w:hAnsi="Simsun"/>
          <w:sz w:val="24"/>
          <w:szCs w:val="24"/>
        </w:rPr>
        <w:t xml:space="preserve"> </w:t>
      </w:r>
      <w:r>
        <w:rPr>
          <w:rFonts w:ascii="Simsun" w:hAnsi="Simsun"/>
          <w:sz w:val="24"/>
          <w:szCs w:val="24"/>
        </w:rPr>
        <w:t>鉴定结果</w:t>
      </w:r>
    </w:p>
    <w:p w:rsidR="00E418E3" w:rsidRDefault="00E418E3">
      <w:pPr>
        <w:pStyle w:val="a3"/>
        <w:spacing w:before="0" w:beforeAutospacing="0" w:after="0" w:afterAutospacing="0" w:line="360" w:lineRule="atLeast"/>
        <w:rPr>
          <w:rFonts w:ascii="Simsun" w:hAnsi="Simsun"/>
        </w:rPr>
      </w:pPr>
      <w:r>
        <w:rPr>
          <w:rFonts w:ascii="Simsun" w:hAnsi="Simsun"/>
        </w:rPr>
        <w:t>1.</w:t>
      </w:r>
      <w:r>
        <w:rPr>
          <w:rFonts w:ascii="Simsun" w:hAnsi="Simsun"/>
        </w:rPr>
        <w:t>艺术品鉴定、评估结论（或意见）应载明如下内容：</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）艺术品年代。</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）艺术品真伪。</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）艺术品质量。</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）艺术品有无瑕疵。</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）其他</w:t>
      </w:r>
      <w:r>
        <w:rPr>
          <w:rFonts w:ascii="Simsun" w:hAnsi="Simsun"/>
          <w:u w:val="single"/>
        </w:rPr>
        <w:t>                </w:t>
      </w:r>
      <w:r>
        <w:rPr>
          <w:rFonts w:ascii="Simsun" w:hAnsi="Simsun"/>
        </w:rPr>
        <w:t>。</w:t>
      </w:r>
    </w:p>
    <w:p w:rsidR="00E418E3" w:rsidRDefault="00E418E3">
      <w:pPr>
        <w:pStyle w:val="a3"/>
        <w:spacing w:before="0" w:beforeAutospacing="0" w:after="0" w:afterAutospacing="0" w:line="360" w:lineRule="atLeast"/>
        <w:rPr>
          <w:rFonts w:ascii="Simsun" w:hAnsi="Simsun"/>
        </w:rPr>
      </w:pPr>
      <w:r>
        <w:rPr>
          <w:rFonts w:ascii="Simsun" w:hAnsi="Simsun"/>
        </w:rPr>
        <w:t>2.</w:t>
      </w:r>
      <w:r>
        <w:rPr>
          <w:rFonts w:ascii="Simsun" w:hAnsi="Simsun"/>
        </w:rPr>
        <w:t>乙方应在签订合同后</w:t>
      </w:r>
      <w:r>
        <w:rPr>
          <w:rFonts w:ascii="Simsun" w:hAnsi="Simsun"/>
          <w:u w:val="single"/>
        </w:rPr>
        <w:t>    </w:t>
      </w:r>
      <w:r>
        <w:rPr>
          <w:rFonts w:ascii="Simsun" w:hAnsi="Simsun"/>
        </w:rPr>
        <w:t>天内出具书面鉴定报告。</w:t>
      </w:r>
    </w:p>
    <w:p w:rsidR="00E418E3" w:rsidRDefault="00E418E3">
      <w:pPr>
        <w:pStyle w:val="a3"/>
        <w:spacing w:before="0" w:beforeAutospacing="0" w:after="0" w:afterAutospacing="0" w:line="360" w:lineRule="atLeast"/>
        <w:rPr>
          <w:rFonts w:ascii="Simsun" w:hAnsi="Simsun"/>
        </w:rPr>
      </w:pPr>
      <w:r>
        <w:rPr>
          <w:rFonts w:ascii="Simsun" w:hAnsi="Simsun"/>
        </w:rPr>
        <w:t>3.</w:t>
      </w:r>
      <w:r>
        <w:rPr>
          <w:rFonts w:ascii="Simsun" w:hAnsi="Simsun"/>
        </w:rPr>
        <w:t>交付方式：鉴定、评估结果以证书形式通知送鉴人。</w:t>
      </w:r>
    </w:p>
    <w:p w:rsidR="00E418E3" w:rsidRDefault="00E418E3">
      <w:pPr>
        <w:pStyle w:val="3"/>
        <w:spacing w:before="0" w:beforeAutospacing="0" w:after="0" w:afterAutospacing="0" w:line="360" w:lineRule="atLeast"/>
        <w:rPr>
          <w:rFonts w:ascii="Simsun" w:hAnsi="Simsun"/>
          <w:sz w:val="24"/>
          <w:szCs w:val="24"/>
        </w:rPr>
      </w:pPr>
      <w:r>
        <w:rPr>
          <w:rFonts w:ascii="Simsun" w:hAnsi="Simsun"/>
          <w:sz w:val="24"/>
          <w:szCs w:val="24"/>
        </w:rPr>
        <w:t>第五条</w:t>
      </w:r>
      <w:r>
        <w:rPr>
          <w:rFonts w:ascii="Simsun" w:hAnsi="Simsun"/>
          <w:sz w:val="24"/>
          <w:szCs w:val="24"/>
        </w:rPr>
        <w:t xml:space="preserve"> </w:t>
      </w:r>
      <w:r>
        <w:rPr>
          <w:rFonts w:ascii="Simsun" w:hAnsi="Simsun"/>
          <w:sz w:val="24"/>
          <w:szCs w:val="24"/>
        </w:rPr>
        <w:t>艺术品的交付及保管费用</w:t>
      </w:r>
    </w:p>
    <w:p w:rsidR="00E418E3" w:rsidRDefault="00E418E3">
      <w:pPr>
        <w:pStyle w:val="a3"/>
        <w:spacing w:before="0" w:beforeAutospacing="0" w:after="0" w:afterAutospacing="0" w:line="360" w:lineRule="atLeast"/>
        <w:rPr>
          <w:rFonts w:ascii="Simsun" w:hAnsi="Simsun"/>
        </w:rPr>
      </w:pPr>
      <w:r>
        <w:rPr>
          <w:rFonts w:ascii="Simsun" w:hAnsi="Simsun"/>
        </w:rPr>
        <w:t>1.</w:t>
      </w:r>
      <w:r>
        <w:rPr>
          <w:rFonts w:ascii="Simsun" w:hAnsi="Simsun"/>
        </w:rPr>
        <w:t>鉴定期间，乙方将艺术品交由甲方保管；甲方应支付鉴定期间的艺术品意外保险费用。</w:t>
      </w:r>
    </w:p>
    <w:p w:rsidR="00E418E3" w:rsidRDefault="00E418E3">
      <w:pPr>
        <w:pStyle w:val="a3"/>
        <w:spacing w:before="0" w:beforeAutospacing="0" w:after="0" w:afterAutospacing="0" w:line="360" w:lineRule="atLeast"/>
        <w:rPr>
          <w:rFonts w:ascii="Simsun" w:hAnsi="Simsun"/>
        </w:rPr>
      </w:pPr>
      <w:r>
        <w:rPr>
          <w:rFonts w:ascii="Simsun" w:hAnsi="Simsun"/>
        </w:rPr>
        <w:t>2.</w:t>
      </w:r>
      <w:r>
        <w:rPr>
          <w:rFonts w:ascii="Simsun" w:hAnsi="Simsun"/>
        </w:rPr>
        <w:t>甲方自收到鉴定报告</w:t>
      </w:r>
      <w:r>
        <w:rPr>
          <w:rFonts w:ascii="Simsun" w:hAnsi="Simsun"/>
        </w:rPr>
        <w:t>7</w:t>
      </w:r>
      <w:r>
        <w:rPr>
          <w:rFonts w:ascii="Simsun" w:hAnsi="Simsun"/>
        </w:rPr>
        <w:t>日内，应联系乙方领取艺术品。领取期限届满后，乙方有权收取保管费用。</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）保管费：每件每天</w:t>
      </w:r>
      <w:r>
        <w:rPr>
          <w:rFonts w:ascii="Simsun" w:hAnsi="Simsun"/>
          <w:u w:val="single"/>
        </w:rPr>
        <w:t>    </w:t>
      </w:r>
      <w:r>
        <w:rPr>
          <w:rFonts w:ascii="Simsun" w:hAnsi="Simsun"/>
        </w:rPr>
        <w:t>元。</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）领取期限届满</w:t>
      </w:r>
      <w:r>
        <w:rPr>
          <w:rFonts w:ascii="Simsun" w:hAnsi="Simsun"/>
        </w:rPr>
        <w:t>30</w:t>
      </w:r>
      <w:r>
        <w:rPr>
          <w:rFonts w:ascii="Simsun" w:hAnsi="Simsun"/>
        </w:rPr>
        <w:t>天后，甲方仍未领取的，乙方有权以评估的价格拍卖或出售艺术品，并从出售收益中扣除乙方应付费用后，将余款付给乙方。</w:t>
      </w:r>
    </w:p>
    <w:p w:rsidR="00E418E3" w:rsidRDefault="00E418E3">
      <w:pPr>
        <w:pStyle w:val="3"/>
        <w:spacing w:before="0" w:beforeAutospacing="0" w:after="0" w:afterAutospacing="0" w:line="360" w:lineRule="atLeast"/>
        <w:rPr>
          <w:rFonts w:ascii="Simsun" w:hAnsi="Simsun"/>
          <w:sz w:val="24"/>
          <w:szCs w:val="24"/>
        </w:rPr>
      </w:pPr>
      <w:r>
        <w:rPr>
          <w:rFonts w:ascii="Simsun" w:hAnsi="Simsun"/>
          <w:sz w:val="24"/>
          <w:szCs w:val="24"/>
        </w:rPr>
        <w:t>第六条</w:t>
      </w:r>
      <w:r>
        <w:rPr>
          <w:rFonts w:ascii="Simsun" w:hAnsi="Simsun"/>
          <w:sz w:val="24"/>
          <w:szCs w:val="24"/>
        </w:rPr>
        <w:t xml:space="preserve"> </w:t>
      </w:r>
      <w:r>
        <w:rPr>
          <w:rFonts w:ascii="Simsun" w:hAnsi="Simsun"/>
          <w:sz w:val="24"/>
          <w:szCs w:val="24"/>
        </w:rPr>
        <w:t>违约责任</w:t>
      </w:r>
    </w:p>
    <w:p w:rsidR="00E418E3" w:rsidRDefault="00E418E3">
      <w:pPr>
        <w:pStyle w:val="a3"/>
        <w:spacing w:before="0" w:beforeAutospacing="0" w:after="0" w:afterAutospacing="0" w:line="360" w:lineRule="atLeast"/>
        <w:rPr>
          <w:rFonts w:ascii="Simsun" w:hAnsi="Simsun"/>
        </w:rPr>
      </w:pPr>
      <w:r>
        <w:rPr>
          <w:rFonts w:ascii="Simsun" w:hAnsi="Simsun"/>
        </w:rPr>
        <w:t>1.</w:t>
      </w:r>
      <w:r>
        <w:rPr>
          <w:rFonts w:ascii="Simsun" w:hAnsi="Simsun"/>
        </w:rPr>
        <w:t>甲方保证本合同中所列的艺术品应符合国家规定的个人流通文物范畴，乙方不承担因艺术品不符合规定所产生的法律责任。</w:t>
      </w:r>
    </w:p>
    <w:p w:rsidR="00E418E3" w:rsidRDefault="00E418E3">
      <w:pPr>
        <w:pStyle w:val="a3"/>
        <w:spacing w:before="0" w:beforeAutospacing="0" w:after="0" w:afterAutospacing="0" w:line="360" w:lineRule="atLeast"/>
        <w:rPr>
          <w:rFonts w:ascii="Simsun" w:hAnsi="Simsun"/>
        </w:rPr>
      </w:pPr>
      <w:r>
        <w:rPr>
          <w:rFonts w:ascii="Simsun" w:hAnsi="Simsun"/>
        </w:rPr>
        <w:t>2.</w:t>
      </w:r>
      <w:r>
        <w:rPr>
          <w:rFonts w:ascii="Simsun" w:hAnsi="Simsun"/>
        </w:rPr>
        <w:t>甲方未向乙方提出并声明艺术品的瑕疵，导致艺术品在鉴定、评估过程中由此而产生的损坏或变质，乙方不承担赔偿责任。</w:t>
      </w:r>
    </w:p>
    <w:p w:rsidR="00E418E3" w:rsidRDefault="00E418E3">
      <w:pPr>
        <w:pStyle w:val="a3"/>
        <w:spacing w:before="0" w:beforeAutospacing="0" w:after="0" w:afterAutospacing="0" w:line="360" w:lineRule="atLeast"/>
        <w:rPr>
          <w:rFonts w:ascii="Simsun" w:hAnsi="Simsun"/>
        </w:rPr>
      </w:pPr>
      <w:r>
        <w:rPr>
          <w:rFonts w:ascii="Simsun" w:hAnsi="Simsun"/>
        </w:rPr>
        <w:t>3.</w:t>
      </w:r>
      <w:r>
        <w:rPr>
          <w:rFonts w:ascii="Simsun" w:hAnsi="Simsun"/>
        </w:rPr>
        <w:t>如艺术品在鉴定期间受损，应由第三方评估机构给予评估，根据评估结果双方确认赔偿金额等内容。</w:t>
      </w:r>
    </w:p>
    <w:p w:rsidR="00E418E3" w:rsidRDefault="00E418E3">
      <w:pPr>
        <w:pStyle w:val="a3"/>
        <w:spacing w:before="0" w:beforeAutospacing="0" w:after="0" w:afterAutospacing="0" w:line="360" w:lineRule="atLeast"/>
        <w:rPr>
          <w:rFonts w:ascii="Simsun" w:hAnsi="Simsun"/>
        </w:rPr>
      </w:pPr>
      <w:r>
        <w:rPr>
          <w:rFonts w:ascii="Simsun" w:hAnsi="Simsun"/>
        </w:rPr>
        <w:t>4.</w:t>
      </w:r>
      <w:r>
        <w:rPr>
          <w:rFonts w:ascii="Simsun" w:hAnsi="Simsun"/>
        </w:rPr>
        <w:t>乙方未能按照合同约定，延期出具鉴定报告的，应当承担赔偿责任。</w:t>
      </w:r>
    </w:p>
    <w:p w:rsidR="00E418E3" w:rsidRDefault="00E418E3">
      <w:pPr>
        <w:pStyle w:val="a3"/>
        <w:spacing w:before="0" w:beforeAutospacing="0" w:after="0" w:afterAutospacing="0" w:line="360" w:lineRule="atLeast"/>
        <w:rPr>
          <w:rFonts w:ascii="Simsun" w:hAnsi="Simsun"/>
        </w:rPr>
      </w:pPr>
      <w:r>
        <w:rPr>
          <w:rFonts w:ascii="Simsun" w:hAnsi="Simsun"/>
        </w:rPr>
        <w:t>5.</w:t>
      </w:r>
      <w:r>
        <w:rPr>
          <w:rFonts w:ascii="Simsun" w:hAnsi="Simsun"/>
        </w:rPr>
        <w:t>乙方交付鉴定报告后，甲方未能按合同约定取回送鉴品的，按照本合同第五条处理。</w:t>
      </w:r>
    </w:p>
    <w:p w:rsidR="00E418E3" w:rsidRDefault="00E418E3">
      <w:pPr>
        <w:pStyle w:val="a3"/>
        <w:spacing w:before="0" w:beforeAutospacing="0" w:after="0" w:afterAutospacing="0" w:line="360" w:lineRule="atLeast"/>
        <w:rPr>
          <w:rFonts w:ascii="Simsun" w:hAnsi="Simsun"/>
        </w:rPr>
      </w:pPr>
      <w:r>
        <w:rPr>
          <w:rFonts w:ascii="Simsun" w:hAnsi="Simsun"/>
        </w:rPr>
        <w:t>6.</w:t>
      </w:r>
      <w:r>
        <w:rPr>
          <w:rFonts w:ascii="Simsun" w:hAnsi="Simsun"/>
        </w:rPr>
        <w:t>如甲方已经将艺术品进行复制，并以此以赝代真或发生其他方式的商业行为（例如出售、</w:t>
      </w:r>
      <w:r>
        <w:rPr>
          <w:rFonts w:ascii="Simsun" w:hAnsi="Simsun"/>
        </w:rPr>
        <w:t xml:space="preserve"> </w:t>
      </w:r>
      <w:r>
        <w:rPr>
          <w:rFonts w:ascii="Simsun" w:hAnsi="Simsun"/>
        </w:rPr>
        <w:t>抵押、转让等），由此而产生的法律责任或其他纠纷由甲方自行承担。</w:t>
      </w:r>
    </w:p>
    <w:p w:rsidR="00E418E3" w:rsidRDefault="00E418E3">
      <w:pPr>
        <w:pStyle w:val="3"/>
        <w:spacing w:before="0" w:beforeAutospacing="0" w:after="0" w:afterAutospacing="0" w:line="360" w:lineRule="atLeast"/>
        <w:rPr>
          <w:rFonts w:ascii="Simsun" w:hAnsi="Simsun"/>
          <w:sz w:val="24"/>
          <w:szCs w:val="24"/>
        </w:rPr>
      </w:pPr>
      <w:r>
        <w:rPr>
          <w:rFonts w:ascii="Simsun" w:hAnsi="Simsun"/>
          <w:sz w:val="24"/>
          <w:szCs w:val="24"/>
        </w:rPr>
        <w:t>第七条</w:t>
      </w:r>
      <w:r>
        <w:rPr>
          <w:rFonts w:ascii="Simsun" w:hAnsi="Simsun"/>
          <w:sz w:val="24"/>
          <w:szCs w:val="24"/>
        </w:rPr>
        <w:t xml:space="preserve"> </w:t>
      </w:r>
      <w:r>
        <w:rPr>
          <w:rFonts w:ascii="Simsun" w:hAnsi="Simsun"/>
          <w:sz w:val="24"/>
          <w:szCs w:val="24"/>
        </w:rPr>
        <w:t>保密责任</w:t>
      </w:r>
    </w:p>
    <w:p w:rsidR="00E418E3" w:rsidRDefault="00E418E3">
      <w:pPr>
        <w:pStyle w:val="a3"/>
        <w:spacing w:before="0" w:beforeAutospacing="0" w:after="0" w:afterAutospacing="0" w:line="360" w:lineRule="atLeast"/>
        <w:rPr>
          <w:rFonts w:ascii="Simsun" w:hAnsi="Simsun"/>
        </w:rPr>
      </w:pPr>
      <w:r>
        <w:rPr>
          <w:rFonts w:ascii="Simsun" w:hAnsi="Simsun"/>
        </w:rPr>
        <w:t>1.</w:t>
      </w:r>
      <w:r>
        <w:rPr>
          <w:rFonts w:ascii="Simsun" w:hAnsi="Simsun"/>
        </w:rPr>
        <w:t>合同各方保证对在讨论、签订、履行本协议过程中所获悉的属于其他方的且无法自公开渠道的文件及资料（包括但不限于商业秘密、公司计划、运营活动、财</w:t>
      </w:r>
      <w:r>
        <w:rPr>
          <w:rFonts w:ascii="Simsun" w:hAnsi="Simsun"/>
        </w:rPr>
        <w:lastRenderedPageBreak/>
        <w:t>务信息、技术信息、经营信息及其他商业秘密）予以保密。未经该资料和文件的原提供方同意，其他方不得向任何第三方泄露该商业秘密的全部或部分内容。</w:t>
      </w:r>
    </w:p>
    <w:p w:rsidR="00E418E3" w:rsidRDefault="00E418E3">
      <w:pPr>
        <w:pStyle w:val="a3"/>
        <w:spacing w:before="0" w:beforeAutospacing="0" w:after="0" w:afterAutospacing="0" w:line="360" w:lineRule="atLeast"/>
        <w:rPr>
          <w:rFonts w:ascii="Simsun" w:hAnsi="Simsun"/>
        </w:rPr>
      </w:pPr>
      <w:r>
        <w:rPr>
          <w:rFonts w:ascii="Simsun" w:hAnsi="Simsun"/>
        </w:rPr>
        <w:t>2.</w:t>
      </w:r>
      <w:r>
        <w:rPr>
          <w:rFonts w:ascii="Simsun" w:hAnsi="Simsun"/>
        </w:rPr>
        <w:t>双方承诺保守在履行本合同过程中得知的对方的商业秘密；该保密义务在本合同终止或解除（无论何种原因）之后仍需履行。</w:t>
      </w:r>
    </w:p>
    <w:p w:rsidR="00E418E3" w:rsidRDefault="00E418E3">
      <w:pPr>
        <w:pStyle w:val="3"/>
        <w:spacing w:before="0" w:beforeAutospacing="0" w:after="0" w:afterAutospacing="0" w:line="360" w:lineRule="atLeast"/>
        <w:rPr>
          <w:rFonts w:ascii="Simsun" w:hAnsi="Simsun"/>
          <w:sz w:val="24"/>
          <w:szCs w:val="24"/>
        </w:rPr>
      </w:pPr>
      <w:r>
        <w:rPr>
          <w:rFonts w:ascii="Simsun" w:hAnsi="Simsun"/>
          <w:sz w:val="24"/>
          <w:szCs w:val="24"/>
        </w:rPr>
        <w:t>第八条</w:t>
      </w:r>
      <w:r>
        <w:rPr>
          <w:rFonts w:ascii="Simsun" w:hAnsi="Simsun"/>
          <w:sz w:val="24"/>
          <w:szCs w:val="24"/>
        </w:rPr>
        <w:t xml:space="preserve"> </w:t>
      </w:r>
      <w:r>
        <w:rPr>
          <w:rFonts w:ascii="Simsun" w:hAnsi="Simsun"/>
          <w:sz w:val="24"/>
          <w:szCs w:val="24"/>
        </w:rPr>
        <w:t>联系方式</w:t>
      </w:r>
    </w:p>
    <w:p w:rsidR="00E418E3" w:rsidRDefault="00E418E3">
      <w:pPr>
        <w:pStyle w:val="a3"/>
        <w:spacing w:before="0" w:beforeAutospacing="0" w:after="0" w:afterAutospacing="0" w:line="360" w:lineRule="atLeast"/>
        <w:rPr>
          <w:rFonts w:ascii="Simsun" w:hAnsi="Simsun"/>
        </w:rPr>
      </w:pPr>
      <w:r>
        <w:rPr>
          <w:rFonts w:ascii="Simsun" w:hAnsi="Simsun"/>
        </w:rPr>
        <w:t>1.</w:t>
      </w:r>
      <w:r>
        <w:rPr>
          <w:rFonts w:ascii="Simsun" w:hAnsi="Simsun"/>
        </w:rPr>
        <w:t>为更好的履行本合同，双方指定如下通知方式：</w:t>
      </w:r>
    </w:p>
    <w:p w:rsidR="00E418E3" w:rsidRDefault="00E418E3">
      <w:pPr>
        <w:pStyle w:val="a3"/>
        <w:spacing w:before="0" w:beforeAutospacing="0" w:after="0" w:afterAutospacing="0" w:line="360" w:lineRule="atLeast"/>
        <w:rPr>
          <w:rFonts w:ascii="Simsun" w:hAnsi="Simsun"/>
        </w:rPr>
      </w:pPr>
      <w:r>
        <w:rPr>
          <w:rFonts w:ascii="Simsun" w:hAnsi="Simsun"/>
        </w:rPr>
        <w:t>甲方地址：</w:t>
      </w:r>
      <w:r>
        <w:rPr>
          <w:rFonts w:ascii="Simsun" w:hAnsi="Simsun"/>
          <w:u w:val="single"/>
        </w:rPr>
        <w:t>        </w:t>
      </w:r>
    </w:p>
    <w:p w:rsidR="00E418E3" w:rsidRDefault="00E418E3">
      <w:pPr>
        <w:pStyle w:val="a3"/>
        <w:spacing w:before="0" w:beforeAutospacing="0" w:after="0" w:afterAutospacing="0" w:line="360" w:lineRule="atLeast"/>
        <w:rPr>
          <w:rFonts w:ascii="Simsun" w:hAnsi="Simsun"/>
        </w:rPr>
      </w:pPr>
      <w:r>
        <w:rPr>
          <w:rFonts w:ascii="Simsun" w:hAnsi="Simsun"/>
        </w:rPr>
        <w:t>收件人：</w:t>
      </w:r>
      <w:r>
        <w:rPr>
          <w:rFonts w:ascii="Simsun" w:hAnsi="Simsun"/>
          <w:u w:val="single"/>
        </w:rPr>
        <w:t>        </w:t>
      </w:r>
    </w:p>
    <w:p w:rsidR="00E418E3" w:rsidRDefault="00E418E3">
      <w:pPr>
        <w:pStyle w:val="a3"/>
        <w:spacing w:before="0" w:beforeAutospacing="0" w:after="0" w:afterAutospacing="0" w:line="360" w:lineRule="atLeast"/>
        <w:rPr>
          <w:rFonts w:ascii="Simsun" w:hAnsi="Simsun"/>
        </w:rPr>
      </w:pPr>
      <w:r>
        <w:rPr>
          <w:rFonts w:ascii="Simsun" w:hAnsi="Simsun"/>
        </w:rPr>
        <w:t>电话：</w:t>
      </w:r>
      <w:r>
        <w:rPr>
          <w:rFonts w:ascii="Simsun" w:hAnsi="Simsun"/>
          <w:u w:val="single"/>
        </w:rPr>
        <w:t>        </w:t>
      </w:r>
    </w:p>
    <w:p w:rsidR="00E418E3" w:rsidRDefault="00E418E3">
      <w:pPr>
        <w:pStyle w:val="a3"/>
        <w:spacing w:before="0" w:beforeAutospacing="0" w:after="0" w:afterAutospacing="0" w:line="360" w:lineRule="atLeast"/>
        <w:rPr>
          <w:rFonts w:ascii="Simsun" w:hAnsi="Simsun"/>
        </w:rPr>
      </w:pPr>
      <w:r>
        <w:rPr>
          <w:rFonts w:ascii="Simsun" w:hAnsi="Simsun"/>
        </w:rPr>
        <w:t>乙方地址：</w:t>
      </w:r>
      <w:r>
        <w:rPr>
          <w:rFonts w:ascii="Simsun" w:hAnsi="Simsun"/>
          <w:u w:val="single"/>
        </w:rPr>
        <w:t>        </w:t>
      </w:r>
    </w:p>
    <w:p w:rsidR="00E418E3" w:rsidRDefault="00E418E3">
      <w:pPr>
        <w:pStyle w:val="a3"/>
        <w:spacing w:before="0" w:beforeAutospacing="0" w:after="0" w:afterAutospacing="0" w:line="360" w:lineRule="atLeast"/>
        <w:rPr>
          <w:rFonts w:ascii="Simsun" w:hAnsi="Simsun"/>
        </w:rPr>
      </w:pPr>
      <w:r>
        <w:rPr>
          <w:rFonts w:ascii="Simsun" w:hAnsi="Simsun"/>
        </w:rPr>
        <w:t>收件人：</w:t>
      </w:r>
      <w:r>
        <w:rPr>
          <w:rFonts w:ascii="Simsun" w:hAnsi="Simsun"/>
          <w:u w:val="single"/>
        </w:rPr>
        <w:t>        </w:t>
      </w:r>
    </w:p>
    <w:p w:rsidR="00E418E3" w:rsidRDefault="00E418E3">
      <w:pPr>
        <w:pStyle w:val="a3"/>
        <w:spacing w:before="0" w:beforeAutospacing="0" w:after="0" w:afterAutospacing="0" w:line="360" w:lineRule="atLeast"/>
        <w:rPr>
          <w:rFonts w:ascii="Simsun" w:hAnsi="Simsun"/>
        </w:rPr>
      </w:pPr>
      <w:r>
        <w:rPr>
          <w:rFonts w:ascii="Simsun" w:hAnsi="Simsun"/>
        </w:rPr>
        <w:t>电话：</w:t>
      </w:r>
      <w:r>
        <w:rPr>
          <w:rFonts w:ascii="Simsun" w:hAnsi="Simsun"/>
          <w:u w:val="single"/>
        </w:rPr>
        <w:t>        </w:t>
      </w:r>
    </w:p>
    <w:p w:rsidR="00E418E3" w:rsidRDefault="00E418E3">
      <w:pPr>
        <w:pStyle w:val="a3"/>
        <w:spacing w:before="0" w:beforeAutospacing="0" w:after="0" w:afterAutospacing="0" w:line="360" w:lineRule="atLeast"/>
        <w:rPr>
          <w:rFonts w:ascii="Simsun" w:hAnsi="Simsun"/>
        </w:rPr>
      </w:pPr>
      <w:r>
        <w:rPr>
          <w:rFonts w:ascii="Simsun" w:hAnsi="Simsun"/>
        </w:rPr>
        <w:t>2.</w:t>
      </w:r>
      <w:r>
        <w:rPr>
          <w:rFonts w:ascii="Simsun" w:hAnsi="Simsun"/>
        </w:rPr>
        <w:t>双方应通过上述地址向对方以书面形式发出通知，其它通知方式无效。收件人拒收不影响通知的有效送达。</w:t>
      </w:r>
    </w:p>
    <w:p w:rsidR="00E418E3" w:rsidRDefault="00E418E3">
      <w:pPr>
        <w:pStyle w:val="a3"/>
        <w:spacing w:before="0" w:beforeAutospacing="0" w:after="0" w:afterAutospacing="0" w:line="360" w:lineRule="atLeast"/>
        <w:rPr>
          <w:rFonts w:ascii="Simsun" w:hAnsi="Simsun"/>
        </w:rPr>
      </w:pPr>
      <w:r>
        <w:rPr>
          <w:rFonts w:ascii="Simsun" w:hAnsi="Simsun"/>
        </w:rPr>
        <w:t>3.</w:t>
      </w:r>
      <w:r>
        <w:rPr>
          <w:rFonts w:ascii="Simsun" w:hAnsi="Simsun"/>
        </w:rPr>
        <w:t>一方需要变更收件地址的，应通过书面盖章文件，确认地址变更，并将该文件送达对方，方可变更。</w:t>
      </w:r>
    </w:p>
    <w:p w:rsidR="00E418E3" w:rsidRDefault="00E418E3">
      <w:pPr>
        <w:pStyle w:val="3"/>
        <w:spacing w:before="0" w:beforeAutospacing="0" w:after="0" w:afterAutospacing="0" w:line="360" w:lineRule="atLeast"/>
        <w:rPr>
          <w:rFonts w:ascii="Simsun" w:hAnsi="Simsun"/>
          <w:sz w:val="24"/>
          <w:szCs w:val="24"/>
        </w:rPr>
      </w:pPr>
      <w:r>
        <w:rPr>
          <w:rFonts w:ascii="Simsun" w:hAnsi="Simsun"/>
          <w:sz w:val="24"/>
          <w:szCs w:val="24"/>
        </w:rPr>
        <w:t>第九条</w:t>
      </w:r>
      <w:r>
        <w:rPr>
          <w:rFonts w:ascii="Simsun" w:hAnsi="Simsun"/>
          <w:sz w:val="24"/>
          <w:szCs w:val="24"/>
        </w:rPr>
        <w:t xml:space="preserve"> </w:t>
      </w:r>
      <w:r>
        <w:rPr>
          <w:rFonts w:ascii="Simsun" w:hAnsi="Simsun"/>
          <w:sz w:val="24"/>
          <w:szCs w:val="24"/>
        </w:rPr>
        <w:t>争议解决</w:t>
      </w:r>
    </w:p>
    <w:p w:rsidR="00E418E3" w:rsidRDefault="00E418E3">
      <w:pPr>
        <w:pStyle w:val="a3"/>
        <w:spacing w:before="0" w:beforeAutospacing="0" w:after="0" w:afterAutospacing="0" w:line="360" w:lineRule="atLeast"/>
        <w:rPr>
          <w:rFonts w:ascii="Simsun" w:hAnsi="Simsun"/>
        </w:rPr>
      </w:pPr>
      <w:r>
        <w:rPr>
          <w:rFonts w:ascii="Simsun" w:hAnsi="Simsun"/>
        </w:rPr>
        <w:t>1.</w:t>
      </w:r>
      <w:r>
        <w:rPr>
          <w:rFonts w:ascii="Simsun" w:hAnsi="Simsun"/>
        </w:rPr>
        <w:t>本合同的签订、解释及与本合同有关的纠纷解决，均受中华人民共和国现行有效的法律约束。</w:t>
      </w:r>
    </w:p>
    <w:p w:rsidR="00E418E3" w:rsidRDefault="00E418E3">
      <w:pPr>
        <w:pStyle w:val="a3"/>
        <w:spacing w:before="0" w:beforeAutospacing="0" w:after="0" w:afterAutospacing="0" w:line="360" w:lineRule="atLeast"/>
        <w:rPr>
          <w:rFonts w:ascii="Simsun" w:hAnsi="Simsun"/>
        </w:rPr>
      </w:pPr>
      <w:r>
        <w:rPr>
          <w:rFonts w:ascii="Simsun" w:hAnsi="Simsun"/>
        </w:rPr>
        <w:t>2.</w:t>
      </w:r>
      <w:r>
        <w:rPr>
          <w:rFonts w:ascii="Simsun" w:hAnsi="Simsun"/>
        </w:rPr>
        <w:t>因本合同引起的或与本合同有关的任何争议，由合同各方协商解决，也可由有关部门调解。协商或调解不成的，应按下列第</w:t>
      </w:r>
      <w:r>
        <w:rPr>
          <w:rFonts w:ascii="Simsun" w:hAnsi="Simsun"/>
          <w:u w:val="single"/>
        </w:rPr>
        <w:t>    </w:t>
      </w:r>
      <w:r>
        <w:rPr>
          <w:rFonts w:ascii="Simsun" w:hAnsi="Simsun"/>
        </w:rPr>
        <w:t>种方式解决：</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w:t>
      </w:r>
      <w:r>
        <w:rPr>
          <w:rFonts w:ascii="Simsun" w:hAnsi="Simsun"/>
          <w:u w:val="single"/>
        </w:rPr>
        <w:t>        </w:t>
      </w:r>
      <w:r>
        <w:rPr>
          <w:rFonts w:ascii="Simsun" w:hAnsi="Simsun"/>
        </w:rPr>
        <w:t>仲裁委员会仲裁。仲裁裁决是终局的，对各方均有约束力；</w:t>
      </w:r>
    </w:p>
    <w:p w:rsidR="00E418E3" w:rsidRDefault="00E418E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所在地有管辖权的人民法院起诉。</w:t>
      </w:r>
    </w:p>
    <w:p w:rsidR="00E418E3" w:rsidRDefault="00E418E3">
      <w:pPr>
        <w:pStyle w:val="3"/>
        <w:spacing w:before="0" w:beforeAutospacing="0" w:after="0" w:afterAutospacing="0" w:line="360" w:lineRule="atLeast"/>
        <w:rPr>
          <w:rFonts w:ascii="Simsun" w:hAnsi="Simsun"/>
          <w:sz w:val="24"/>
          <w:szCs w:val="24"/>
        </w:rPr>
      </w:pPr>
      <w:r>
        <w:rPr>
          <w:rFonts w:ascii="Simsun" w:hAnsi="Simsun"/>
          <w:sz w:val="24"/>
          <w:szCs w:val="24"/>
        </w:rPr>
        <w:t>第十条</w:t>
      </w:r>
      <w:r>
        <w:rPr>
          <w:rFonts w:ascii="Simsun" w:hAnsi="Simsun"/>
          <w:sz w:val="24"/>
          <w:szCs w:val="24"/>
        </w:rPr>
        <w:t xml:space="preserve"> </w:t>
      </w:r>
      <w:r>
        <w:rPr>
          <w:rStyle w:val="a4"/>
          <w:rFonts w:ascii="Simsun" w:hAnsi="Simsun"/>
          <w:b/>
          <w:bCs/>
          <w:sz w:val="24"/>
          <w:szCs w:val="24"/>
        </w:rPr>
        <w:t>附则</w:t>
      </w:r>
    </w:p>
    <w:p w:rsidR="00E418E3" w:rsidRDefault="00E418E3">
      <w:pPr>
        <w:pStyle w:val="a3"/>
        <w:spacing w:before="0" w:beforeAutospacing="0" w:after="0" w:afterAutospacing="0" w:line="360" w:lineRule="atLeast"/>
        <w:rPr>
          <w:rFonts w:ascii="Simsun" w:hAnsi="Simsun"/>
        </w:rPr>
      </w:pPr>
      <w:r>
        <w:rPr>
          <w:rFonts w:ascii="Simsun" w:hAnsi="Simsun"/>
        </w:rPr>
        <w:t>1.</w:t>
      </w:r>
      <w:r>
        <w:rPr>
          <w:rFonts w:ascii="Simsun" w:hAnsi="Simsun"/>
        </w:rPr>
        <w:t>本合同一式二份，合同各方各执一份。各份合同文本具有同等法律效力。</w:t>
      </w:r>
    </w:p>
    <w:p w:rsidR="00E418E3" w:rsidRDefault="00E418E3">
      <w:pPr>
        <w:pStyle w:val="a3"/>
        <w:spacing w:before="0" w:beforeAutospacing="0" w:after="0" w:afterAutospacing="0" w:line="360" w:lineRule="atLeast"/>
        <w:rPr>
          <w:rFonts w:ascii="Simsun" w:hAnsi="Simsun"/>
        </w:rPr>
      </w:pPr>
      <w:r>
        <w:rPr>
          <w:rFonts w:ascii="Simsun" w:hAnsi="Simsun"/>
        </w:rPr>
        <w:t>2.</w:t>
      </w:r>
      <w:r>
        <w:rPr>
          <w:rFonts w:ascii="Simsun" w:hAnsi="Simsun"/>
        </w:rPr>
        <w:t>本合同经各方签署后生效。未尽事宜，由双方协商另行签订补充协议。</w:t>
      </w:r>
    </w:p>
    <w:p w:rsidR="00E418E3" w:rsidRDefault="00E418E3">
      <w:pPr>
        <w:pStyle w:val="a3"/>
        <w:spacing w:before="0" w:beforeAutospacing="0" w:after="0" w:afterAutospacing="0" w:line="360" w:lineRule="atLeast"/>
        <w:rPr>
          <w:rFonts w:ascii="Simsun" w:hAnsi="Simsun"/>
        </w:rPr>
      </w:pPr>
      <w:r>
        <w:rPr>
          <w:rFonts w:ascii="Simsun" w:hAnsi="Simsun"/>
        </w:rPr>
        <w:t> </w:t>
      </w:r>
    </w:p>
    <w:p w:rsidR="00E418E3" w:rsidRDefault="00E418E3">
      <w:pPr>
        <w:pStyle w:val="a3"/>
        <w:spacing w:before="0" w:beforeAutospacing="0" w:after="0" w:afterAutospacing="0" w:line="360" w:lineRule="atLeast"/>
        <w:rPr>
          <w:rFonts w:ascii="Simsun" w:hAnsi="Simsun"/>
        </w:rPr>
      </w:pPr>
      <w:r>
        <w:rPr>
          <w:rFonts w:ascii="Simsun" w:hAnsi="Simsun"/>
        </w:rPr>
        <w:t>签署时间：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w:t>
      </w:r>
      <w:r>
        <w:rPr>
          <w:rFonts w:ascii="Simsun" w:hAnsi="Simsun"/>
        </w:rPr>
        <w:t>日</w:t>
      </w:r>
    </w:p>
    <w:p w:rsidR="00E418E3" w:rsidRDefault="00E418E3">
      <w:pPr>
        <w:pStyle w:val="a3"/>
        <w:spacing w:before="0" w:beforeAutospacing="0" w:after="0" w:afterAutospacing="0" w:line="360" w:lineRule="atLeast"/>
        <w:rPr>
          <w:rFonts w:ascii="Simsun" w:hAnsi="Simsun"/>
        </w:rPr>
      </w:pPr>
      <w:r>
        <w:rPr>
          <w:rFonts w:ascii="Simsun" w:hAnsi="Simsun"/>
        </w:rPr>
        <w:t> </w:t>
      </w:r>
    </w:p>
    <w:p w:rsidR="00E418E3" w:rsidRDefault="00E418E3">
      <w:pPr>
        <w:pStyle w:val="a3"/>
        <w:spacing w:before="0" w:beforeAutospacing="0" w:after="0" w:afterAutospacing="0" w:line="360" w:lineRule="atLeast"/>
        <w:rPr>
          <w:rFonts w:ascii="Simsun" w:hAnsi="Simsun"/>
        </w:rPr>
      </w:pPr>
      <w:r>
        <w:rPr>
          <w:rStyle w:val="a4"/>
          <w:rFonts w:ascii="Simsun" w:hAnsi="Simsun"/>
        </w:rPr>
        <w:t>甲方（签字或盖章）：</w:t>
      </w:r>
    </w:p>
    <w:p w:rsidR="00E418E3" w:rsidRDefault="00E418E3">
      <w:pPr>
        <w:pStyle w:val="a3"/>
        <w:spacing w:before="0" w:beforeAutospacing="0" w:after="0" w:afterAutospacing="0" w:line="360" w:lineRule="atLeast"/>
        <w:rPr>
          <w:rFonts w:ascii="Simsun" w:hAnsi="Simsun"/>
        </w:rPr>
      </w:pPr>
      <w:r>
        <w:rPr>
          <w:rFonts w:ascii="Simsun" w:hAnsi="Simsun"/>
        </w:rPr>
        <w:t>联系人：</w:t>
      </w:r>
    </w:p>
    <w:p w:rsidR="00E418E3" w:rsidRDefault="00E418E3">
      <w:pPr>
        <w:pStyle w:val="a3"/>
        <w:spacing w:before="0" w:beforeAutospacing="0" w:after="0" w:afterAutospacing="0" w:line="360" w:lineRule="atLeast"/>
        <w:rPr>
          <w:rFonts w:ascii="Simsun" w:hAnsi="Simsun"/>
        </w:rPr>
      </w:pPr>
      <w:r>
        <w:rPr>
          <w:rFonts w:ascii="Simsun" w:hAnsi="Simsun"/>
        </w:rPr>
        <w:t>联系方式：</w:t>
      </w:r>
    </w:p>
    <w:p w:rsidR="00E418E3" w:rsidRDefault="00E418E3">
      <w:pPr>
        <w:pStyle w:val="a3"/>
        <w:spacing w:before="0" w:beforeAutospacing="0" w:after="0" w:afterAutospacing="0" w:line="360" w:lineRule="atLeast"/>
        <w:rPr>
          <w:rFonts w:ascii="Simsun" w:hAnsi="Simsun"/>
        </w:rPr>
      </w:pPr>
      <w:r>
        <w:rPr>
          <w:rFonts w:ascii="Simsun" w:hAnsi="Simsun"/>
        </w:rPr>
        <w:t>地址：</w:t>
      </w:r>
    </w:p>
    <w:p w:rsidR="00E418E3" w:rsidRDefault="00E418E3">
      <w:pPr>
        <w:pStyle w:val="a3"/>
        <w:spacing w:before="0" w:beforeAutospacing="0" w:after="0" w:afterAutospacing="0" w:line="360" w:lineRule="atLeast"/>
        <w:rPr>
          <w:rFonts w:ascii="Simsun" w:hAnsi="Simsun"/>
        </w:rPr>
      </w:pPr>
      <w:r>
        <w:rPr>
          <w:rFonts w:ascii="Simsun" w:hAnsi="Simsun"/>
        </w:rPr>
        <w:t> </w:t>
      </w:r>
    </w:p>
    <w:p w:rsidR="00E418E3" w:rsidRDefault="00E418E3">
      <w:pPr>
        <w:pStyle w:val="a3"/>
        <w:spacing w:before="0" w:beforeAutospacing="0" w:after="0" w:afterAutospacing="0" w:line="360" w:lineRule="atLeast"/>
        <w:rPr>
          <w:rFonts w:ascii="Simsun" w:hAnsi="Simsun"/>
        </w:rPr>
      </w:pPr>
      <w:r>
        <w:rPr>
          <w:rStyle w:val="a4"/>
          <w:rFonts w:ascii="Simsun" w:hAnsi="Simsun"/>
        </w:rPr>
        <w:t>乙方（签字或盖章）：</w:t>
      </w:r>
    </w:p>
    <w:p w:rsidR="00E418E3" w:rsidRDefault="00E418E3">
      <w:pPr>
        <w:pStyle w:val="a3"/>
        <w:spacing w:before="0" w:beforeAutospacing="0" w:after="0" w:afterAutospacing="0" w:line="360" w:lineRule="atLeast"/>
        <w:rPr>
          <w:rFonts w:ascii="Simsun" w:hAnsi="Simsun"/>
        </w:rPr>
      </w:pPr>
      <w:r>
        <w:rPr>
          <w:rFonts w:ascii="Simsun" w:hAnsi="Simsun"/>
        </w:rPr>
        <w:t>联系人：</w:t>
      </w:r>
    </w:p>
    <w:p w:rsidR="00E418E3" w:rsidRDefault="00E418E3">
      <w:pPr>
        <w:pStyle w:val="a3"/>
        <w:spacing w:before="0" w:beforeAutospacing="0" w:after="0" w:afterAutospacing="0" w:line="360" w:lineRule="atLeast"/>
        <w:rPr>
          <w:rFonts w:ascii="Simsun" w:hAnsi="Simsun"/>
        </w:rPr>
      </w:pPr>
      <w:r>
        <w:rPr>
          <w:rFonts w:ascii="Simsun" w:hAnsi="Simsun"/>
        </w:rPr>
        <w:t>联系方式：</w:t>
      </w:r>
    </w:p>
    <w:p w:rsidR="00E418E3" w:rsidRDefault="00E418E3">
      <w:pPr>
        <w:pStyle w:val="a3"/>
        <w:spacing w:before="0" w:beforeAutospacing="0" w:after="0" w:afterAutospacing="0" w:line="360" w:lineRule="atLeast"/>
        <w:rPr>
          <w:rFonts w:ascii="Simsun" w:hAnsi="Simsun"/>
        </w:rPr>
      </w:pPr>
      <w:r>
        <w:rPr>
          <w:rFonts w:ascii="Simsun" w:hAnsi="Simsun"/>
        </w:rPr>
        <w:t>地址：</w:t>
      </w:r>
    </w:p>
    <w:p w:rsidR="00E418E3" w:rsidRDefault="00E418E3">
      <w:pPr>
        <w:pStyle w:val="a3"/>
        <w:spacing w:before="0" w:beforeAutospacing="0" w:after="0" w:afterAutospacing="0" w:line="360" w:lineRule="atLeast"/>
        <w:rPr>
          <w:rFonts w:ascii="Simsun" w:hAnsi="Simsun"/>
        </w:rPr>
      </w:pPr>
      <w:r>
        <w:rPr>
          <w:rFonts w:ascii="Simsun" w:hAnsi="Simsun"/>
        </w:rPr>
        <w:lastRenderedPageBreak/>
        <w:t> </w:t>
      </w:r>
    </w:p>
    <w:p w:rsidR="00E418E3" w:rsidRDefault="00E418E3">
      <w:pPr>
        <w:pStyle w:val="2"/>
        <w:jc w:val="center"/>
        <w:rPr>
          <w:rFonts w:ascii="Simsun" w:hAnsi="Simsun"/>
          <w:sz w:val="28"/>
          <w:szCs w:val="28"/>
        </w:rPr>
      </w:pPr>
      <w:r>
        <w:rPr>
          <w:rFonts w:ascii="Simsun" w:hAnsi="Simsun"/>
          <w:sz w:val="28"/>
          <w:szCs w:val="28"/>
        </w:rPr>
        <w:t>附件一：艺术品照片</w:t>
      </w:r>
    </w:p>
    <w:p w:rsidR="00E418E3" w:rsidRDefault="00E418E3">
      <w:pPr>
        <w:pStyle w:val="a3"/>
        <w:spacing w:before="0" w:beforeAutospacing="0" w:after="0" w:afterAutospacing="0" w:line="360" w:lineRule="atLeast"/>
        <w:rPr>
          <w:rFonts w:ascii="Simsun" w:hAnsi="Simsun"/>
        </w:rPr>
      </w:pPr>
      <w:r>
        <w:rPr>
          <w:rFonts w:ascii="Simsun" w:hAnsi="Simsun"/>
        </w:rPr>
        <w:t>（略）</w:t>
      </w:r>
    </w:p>
    <w:p w:rsidR="00E418E3" w:rsidRDefault="00E418E3">
      <w:pPr>
        <w:pStyle w:val="a3"/>
        <w:spacing w:before="0" w:beforeAutospacing="0" w:after="0" w:afterAutospacing="0" w:line="360" w:lineRule="atLeast"/>
        <w:rPr>
          <w:rFonts w:ascii="Simsun" w:hAnsi="Simsun"/>
        </w:rPr>
      </w:pPr>
      <w:r>
        <w:rPr>
          <w:rFonts w:ascii="Simsun" w:hAnsi="Simsun"/>
        </w:rPr>
        <w:t> </w:t>
      </w:r>
    </w:p>
    <w:p w:rsidR="00DF0790" w:rsidRDefault="00DF0790"/>
    <w:sectPr w:rsidR="00DF0790" w:rsidSect="00AB7E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91"/>
    <w:rsid w:val="00487291"/>
    <w:rsid w:val="00DF0790"/>
    <w:rsid w:val="00E41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418E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418E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418E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18E3"/>
    <w:rPr>
      <w:rFonts w:ascii="宋体" w:eastAsia="宋体" w:hAnsi="宋体" w:cs="宋体"/>
      <w:b/>
      <w:bCs/>
      <w:kern w:val="36"/>
      <w:sz w:val="48"/>
      <w:szCs w:val="48"/>
    </w:rPr>
  </w:style>
  <w:style w:type="character" w:customStyle="1" w:styleId="2Char">
    <w:name w:val="标题 2 Char"/>
    <w:basedOn w:val="a0"/>
    <w:link w:val="2"/>
    <w:uiPriority w:val="9"/>
    <w:rsid w:val="00E418E3"/>
    <w:rPr>
      <w:rFonts w:ascii="宋体" w:eastAsia="宋体" w:hAnsi="宋体" w:cs="宋体"/>
      <w:b/>
      <w:bCs/>
      <w:kern w:val="0"/>
      <w:sz w:val="36"/>
      <w:szCs w:val="36"/>
    </w:rPr>
  </w:style>
  <w:style w:type="character" w:customStyle="1" w:styleId="3Char">
    <w:name w:val="标题 3 Char"/>
    <w:basedOn w:val="a0"/>
    <w:link w:val="3"/>
    <w:uiPriority w:val="9"/>
    <w:rsid w:val="00E418E3"/>
    <w:rPr>
      <w:rFonts w:ascii="宋体" w:eastAsia="宋体" w:hAnsi="宋体" w:cs="宋体"/>
      <w:b/>
      <w:bCs/>
      <w:kern w:val="0"/>
      <w:sz w:val="27"/>
      <w:szCs w:val="27"/>
    </w:rPr>
  </w:style>
  <w:style w:type="paragraph" w:styleId="a3">
    <w:name w:val="Normal (Web)"/>
    <w:basedOn w:val="a"/>
    <w:uiPriority w:val="99"/>
    <w:semiHidden/>
    <w:unhideWhenUsed/>
    <w:rsid w:val="00E418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18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418E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418E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418E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18E3"/>
    <w:rPr>
      <w:rFonts w:ascii="宋体" w:eastAsia="宋体" w:hAnsi="宋体" w:cs="宋体"/>
      <w:b/>
      <w:bCs/>
      <w:kern w:val="36"/>
      <w:sz w:val="48"/>
      <w:szCs w:val="48"/>
    </w:rPr>
  </w:style>
  <w:style w:type="character" w:customStyle="1" w:styleId="2Char">
    <w:name w:val="标题 2 Char"/>
    <w:basedOn w:val="a0"/>
    <w:link w:val="2"/>
    <w:uiPriority w:val="9"/>
    <w:rsid w:val="00E418E3"/>
    <w:rPr>
      <w:rFonts w:ascii="宋体" w:eastAsia="宋体" w:hAnsi="宋体" w:cs="宋体"/>
      <w:b/>
      <w:bCs/>
      <w:kern w:val="0"/>
      <w:sz w:val="36"/>
      <w:szCs w:val="36"/>
    </w:rPr>
  </w:style>
  <w:style w:type="character" w:customStyle="1" w:styleId="3Char">
    <w:name w:val="标题 3 Char"/>
    <w:basedOn w:val="a0"/>
    <w:link w:val="3"/>
    <w:uiPriority w:val="9"/>
    <w:rsid w:val="00E418E3"/>
    <w:rPr>
      <w:rFonts w:ascii="宋体" w:eastAsia="宋体" w:hAnsi="宋体" w:cs="宋体"/>
      <w:b/>
      <w:bCs/>
      <w:kern w:val="0"/>
      <w:sz w:val="27"/>
      <w:szCs w:val="27"/>
    </w:rPr>
  </w:style>
  <w:style w:type="paragraph" w:styleId="a3">
    <w:name w:val="Normal (Web)"/>
    <w:basedOn w:val="a"/>
    <w:uiPriority w:val="99"/>
    <w:semiHidden/>
    <w:unhideWhenUsed/>
    <w:rsid w:val="00E418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1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2020-11-12T06:54:00Z</dcterms:created>
  <dcterms:modified xsi:type="dcterms:W3CDTF">2020-11-12T06:55:00Z</dcterms:modified>
</cp:coreProperties>
</file>