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54" w:rsidRDefault="00E41F54">
      <w:pPr>
        <w:pStyle w:val="1"/>
        <w:jc w:val="center"/>
        <w:rPr>
          <w:rFonts w:ascii="Simsun" w:hAnsi="Simsun"/>
          <w:sz w:val="32"/>
          <w:szCs w:val="32"/>
        </w:rPr>
      </w:pPr>
      <w:bookmarkStart w:id="0" w:name="_GoBack"/>
      <w:r>
        <w:rPr>
          <w:rFonts w:ascii="Simsun" w:hAnsi="Simsun"/>
          <w:sz w:val="32"/>
          <w:szCs w:val="32"/>
        </w:rPr>
        <w:t>运输服务合同</w:t>
      </w:r>
      <w:bookmarkEnd w:id="0"/>
      <w:r>
        <w:rPr>
          <w:rStyle w:val="a3"/>
          <w:rFonts w:ascii="Simsun" w:hAnsi="Simsun"/>
          <w:b/>
          <w:bCs/>
          <w:sz w:val="32"/>
          <w:szCs w:val="32"/>
        </w:rPr>
        <w:t> </w:t>
      </w:r>
    </w:p>
    <w:p w:rsidR="00E41F54" w:rsidRDefault="00E41F54">
      <w:pPr>
        <w:pStyle w:val="a4"/>
        <w:spacing w:before="0" w:beforeAutospacing="0" w:after="0" w:afterAutospacing="0" w:line="360" w:lineRule="atLeast"/>
        <w:jc w:val="right"/>
        <w:rPr>
          <w:rFonts w:ascii="Simsun" w:hAnsi="Simsun"/>
        </w:rPr>
      </w:pPr>
      <w:r>
        <w:rPr>
          <w:rFonts w:ascii="Simsun" w:hAnsi="Simsun"/>
        </w:rPr>
        <w:t>合同编号：</w:t>
      </w:r>
      <w:r>
        <w:rPr>
          <w:rFonts w:ascii="Simsun" w:hAnsi="Simsun"/>
          <w:u w:val="single"/>
        </w:rPr>
        <w:t>        </w:t>
      </w:r>
    </w:p>
    <w:p w:rsidR="00E41F54" w:rsidRDefault="00E41F54">
      <w:pPr>
        <w:pStyle w:val="a4"/>
        <w:spacing w:before="0" w:beforeAutospacing="0" w:after="0" w:afterAutospacing="0" w:line="360" w:lineRule="atLeast"/>
        <w:rPr>
          <w:rFonts w:ascii="Simsun" w:hAnsi="Simsun"/>
        </w:rPr>
      </w:pPr>
      <w:r>
        <w:rPr>
          <w:rStyle w:val="a3"/>
          <w:rFonts w:ascii="Simsun" w:hAnsi="Simsun"/>
        </w:rPr>
        <w:t>甲方（委托方）：</w:t>
      </w:r>
    </w:p>
    <w:p w:rsidR="00E41F54" w:rsidRDefault="00E41F54">
      <w:pPr>
        <w:pStyle w:val="a4"/>
        <w:spacing w:before="0" w:beforeAutospacing="0" w:after="0" w:afterAutospacing="0" w:line="360" w:lineRule="atLeast"/>
        <w:rPr>
          <w:rFonts w:ascii="Simsun" w:hAnsi="Simsun"/>
        </w:rPr>
      </w:pPr>
      <w:r>
        <w:rPr>
          <w:rFonts w:ascii="Simsun" w:hAnsi="Simsun"/>
        </w:rPr>
        <w:t>法定代表人：</w:t>
      </w:r>
    </w:p>
    <w:p w:rsidR="00E41F54" w:rsidRDefault="00E41F54">
      <w:pPr>
        <w:pStyle w:val="a4"/>
        <w:spacing w:before="0" w:beforeAutospacing="0" w:after="0" w:afterAutospacing="0" w:line="360" w:lineRule="atLeast"/>
        <w:rPr>
          <w:rFonts w:ascii="Simsun" w:hAnsi="Simsun"/>
        </w:rPr>
      </w:pPr>
      <w:r>
        <w:rPr>
          <w:rStyle w:val="a3"/>
          <w:rFonts w:ascii="Simsun" w:hAnsi="Simsun"/>
        </w:rPr>
        <w:t>乙方（受托方）：</w:t>
      </w:r>
    </w:p>
    <w:p w:rsidR="00E41F54" w:rsidRDefault="00E41F54">
      <w:pPr>
        <w:pStyle w:val="a4"/>
        <w:spacing w:before="0" w:beforeAutospacing="0" w:after="0" w:afterAutospacing="0" w:line="360" w:lineRule="atLeast"/>
        <w:rPr>
          <w:rFonts w:ascii="Simsun" w:hAnsi="Simsun"/>
        </w:rPr>
      </w:pPr>
      <w:r>
        <w:rPr>
          <w:rFonts w:ascii="Simsun" w:hAnsi="Simsun"/>
        </w:rPr>
        <w:t>法定代表人：</w:t>
      </w:r>
    </w:p>
    <w:p w:rsidR="00E41F54" w:rsidRDefault="00E41F54">
      <w:pPr>
        <w:pStyle w:val="a4"/>
        <w:spacing w:before="0" w:beforeAutospacing="0" w:after="0" w:afterAutospacing="0" w:line="360" w:lineRule="atLeast"/>
        <w:rPr>
          <w:rFonts w:ascii="Simsun" w:hAnsi="Simsun"/>
        </w:rPr>
      </w:pPr>
      <w:r>
        <w:rPr>
          <w:rFonts w:ascii="Simsun" w:hAnsi="Simsun"/>
        </w:rPr>
        <w:t> </w:t>
      </w:r>
    </w:p>
    <w:p w:rsidR="00E41F54" w:rsidRDefault="00E41F54">
      <w:pPr>
        <w:pStyle w:val="a4"/>
        <w:spacing w:before="0" w:beforeAutospacing="0" w:after="0" w:afterAutospacing="0" w:line="360" w:lineRule="atLeast"/>
        <w:rPr>
          <w:rFonts w:ascii="Simsun" w:hAnsi="Simsun"/>
        </w:rPr>
      </w:pPr>
      <w:r>
        <w:rPr>
          <w:rFonts w:ascii="Simsun" w:hAnsi="Simsun"/>
        </w:rPr>
        <w:t>委托方</w:t>
      </w:r>
      <w:r>
        <w:rPr>
          <w:rFonts w:ascii="Simsun" w:hAnsi="Simsun"/>
          <w:u w:val="single"/>
        </w:rPr>
        <w:t>        </w:t>
      </w:r>
      <w:r>
        <w:rPr>
          <w:rFonts w:ascii="Simsun" w:hAnsi="Simsun"/>
        </w:rPr>
        <w:t>有限公司（以下简称为</w:t>
      </w:r>
      <w:r>
        <w:rPr>
          <w:rFonts w:ascii="Simsun" w:hAnsi="Simsun"/>
        </w:rPr>
        <w:t>“</w:t>
      </w:r>
      <w:r>
        <w:rPr>
          <w:rFonts w:ascii="Simsun" w:hAnsi="Simsun"/>
        </w:rPr>
        <w:t>甲方</w:t>
      </w:r>
      <w:r>
        <w:rPr>
          <w:rFonts w:ascii="Simsun" w:hAnsi="Simsun"/>
        </w:rPr>
        <w:t>”</w:t>
      </w:r>
      <w:r>
        <w:rPr>
          <w:rFonts w:ascii="Simsun" w:hAnsi="Simsun"/>
        </w:rPr>
        <w:t>）委托</w:t>
      </w:r>
      <w:r>
        <w:rPr>
          <w:rFonts w:ascii="Simsun" w:hAnsi="Simsun"/>
          <w:u w:val="single"/>
        </w:rPr>
        <w:t>        </w:t>
      </w:r>
      <w:r>
        <w:rPr>
          <w:rFonts w:ascii="Simsun" w:hAnsi="Simsun"/>
        </w:rPr>
        <w:t>有限公司为（以下简称为</w:t>
      </w:r>
      <w:r>
        <w:rPr>
          <w:rFonts w:ascii="Simsun" w:hAnsi="Simsun"/>
        </w:rPr>
        <w:t>“</w:t>
      </w:r>
      <w:r>
        <w:rPr>
          <w:rFonts w:ascii="Simsun" w:hAnsi="Simsun"/>
        </w:rPr>
        <w:t>乙方</w:t>
      </w:r>
      <w:r>
        <w:rPr>
          <w:rFonts w:ascii="Simsun" w:hAnsi="Simsun"/>
        </w:rPr>
        <w:t>”</w:t>
      </w:r>
      <w:r>
        <w:rPr>
          <w:rFonts w:ascii="Simsun" w:hAnsi="Simsun"/>
        </w:rPr>
        <w:t>）进行货物运输，双方就以下内容达成一致，签订本合同。</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一、目的</w:t>
      </w:r>
    </w:p>
    <w:p w:rsidR="00E41F54" w:rsidRDefault="00E41F54">
      <w:pPr>
        <w:pStyle w:val="a4"/>
        <w:spacing w:before="0" w:beforeAutospacing="0" w:after="0" w:afterAutospacing="0" w:line="360" w:lineRule="atLeast"/>
        <w:rPr>
          <w:rFonts w:ascii="Simsun" w:hAnsi="Simsun"/>
        </w:rPr>
      </w:pPr>
      <w:r>
        <w:rPr>
          <w:rFonts w:ascii="Simsun" w:hAnsi="Simsun"/>
        </w:rPr>
        <w:t>为了顺利完成委托事宜，本合同规定了甲方和乙方的权利及义务。</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二、委托内容</w:t>
      </w:r>
    </w:p>
    <w:p w:rsidR="00E41F54" w:rsidRDefault="00E41F54">
      <w:pPr>
        <w:pStyle w:val="a4"/>
        <w:spacing w:before="0" w:beforeAutospacing="0" w:after="0" w:afterAutospacing="0" w:line="360" w:lineRule="atLeast"/>
        <w:rPr>
          <w:rFonts w:ascii="Simsun" w:hAnsi="Simsun"/>
        </w:rPr>
      </w:pPr>
      <w:r>
        <w:rPr>
          <w:rFonts w:ascii="Simsun" w:hAnsi="Simsun"/>
        </w:rPr>
        <w:t>乙方应甲方要求，把受委托的产品安全诚实的运输到甲方指定的地点，并按照甲方指定的程序运输货物、回收运货单和公用设备后，交给甲方。</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Fonts w:ascii="Simsun" w:hAnsi="Simsun"/>
          <w:sz w:val="24"/>
          <w:szCs w:val="24"/>
        </w:rPr>
        <w:t>三、合同期限</w:t>
      </w:r>
    </w:p>
    <w:p w:rsidR="00E41F54" w:rsidRDefault="00E41F54">
      <w:pPr>
        <w:pStyle w:val="a4"/>
        <w:spacing w:before="0" w:beforeAutospacing="0" w:after="0" w:afterAutospacing="0" w:line="360" w:lineRule="atLeast"/>
        <w:rPr>
          <w:rFonts w:ascii="Simsun" w:hAnsi="Simsun"/>
        </w:rPr>
      </w:pPr>
      <w:r>
        <w:rPr>
          <w:rFonts w:ascii="Simsun" w:hAnsi="Simsun"/>
        </w:rPr>
        <w:t>本合同的期限为</w:t>
      </w:r>
      <w:r>
        <w:rPr>
          <w:rFonts w:ascii="Simsun" w:hAnsi="Simsun"/>
          <w:u w:val="single"/>
        </w:rPr>
        <w:t>    </w:t>
      </w:r>
      <w:r>
        <w:rPr>
          <w:rFonts w:ascii="Simsun" w:hAnsi="Simsun"/>
        </w:rPr>
        <w:t>年，自</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日起至</w:t>
      </w:r>
      <w:r>
        <w:rPr>
          <w:rFonts w:ascii="Simsun" w:hAnsi="Simsun"/>
          <w:u w:val="single"/>
        </w:rPr>
        <w:t>    </w:t>
      </w:r>
      <w:r>
        <w:rPr>
          <w:rFonts w:ascii="Simsun" w:hAnsi="Simsun"/>
        </w:rPr>
        <w:t>年</w:t>
      </w:r>
      <w:r>
        <w:rPr>
          <w:rFonts w:ascii="Simsun" w:hAnsi="Simsun"/>
          <w:u w:val="single"/>
        </w:rPr>
        <w:t>    </w:t>
      </w:r>
      <w:r>
        <w:rPr>
          <w:rFonts w:ascii="Simsun" w:hAnsi="Simsun"/>
        </w:rPr>
        <w:t>月</w:t>
      </w:r>
      <w:r>
        <w:rPr>
          <w:rFonts w:ascii="Simsun" w:hAnsi="Simsun"/>
          <w:u w:val="single"/>
        </w:rPr>
        <w:t>    </w:t>
      </w:r>
      <w:r>
        <w:rPr>
          <w:rFonts w:ascii="Simsun" w:hAnsi="Simsun"/>
        </w:rPr>
        <w:t>日止。</w:t>
      </w:r>
      <w:r>
        <w:rPr>
          <w:rFonts w:ascii="Simsun" w:hAnsi="Simsun"/>
        </w:rPr>
        <w:t xml:space="preserve"> </w:t>
      </w:r>
      <w:r>
        <w:rPr>
          <w:rFonts w:ascii="Simsun" w:hAnsi="Simsun"/>
        </w:rPr>
        <w:t>本合同到期前一个月，双方未以书面形式表示要终止合同或修改合同的，本合同以同等条件自动延续为不定期合同，延续期间，乙方要终止合同的，需提前一个月书面通知对方。</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四、乙方资质</w:t>
      </w:r>
    </w:p>
    <w:p w:rsidR="00E41F54" w:rsidRDefault="00E41F54">
      <w:pPr>
        <w:pStyle w:val="a4"/>
        <w:spacing w:before="0" w:beforeAutospacing="0" w:after="0" w:afterAutospacing="0" w:line="360" w:lineRule="atLeast"/>
        <w:rPr>
          <w:rFonts w:ascii="Simsun" w:hAnsi="Simsun"/>
        </w:rPr>
      </w:pPr>
      <w:r>
        <w:rPr>
          <w:rFonts w:ascii="Simsun" w:hAnsi="Simsun"/>
        </w:rPr>
        <w:t>乙方应是具有相关合法运输资质的企业，在合同签订前，乙方应向甲方提供证明其资质的合法有效的相关资料，甲方有权保留复印件。</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五、合同修改</w:t>
      </w:r>
    </w:p>
    <w:p w:rsidR="00E41F54" w:rsidRDefault="00E41F54">
      <w:pPr>
        <w:pStyle w:val="a4"/>
        <w:spacing w:before="0" w:beforeAutospacing="0" w:after="0" w:afterAutospacing="0" w:line="360" w:lineRule="atLeast"/>
        <w:rPr>
          <w:rFonts w:ascii="Simsun" w:hAnsi="Simsun"/>
        </w:rPr>
      </w:pPr>
      <w:r>
        <w:rPr>
          <w:rFonts w:ascii="Simsun" w:hAnsi="Simsun"/>
        </w:rPr>
        <w:t>若甲方或乙方要修改部分合同内容，需进行互相协商，通过书面形式进行修改。</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六、解除合同及损失赔偿</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发生以下情况时，即使合同期限未满甲、乙双方可以终止合同。</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）被往来银行停止交易的；</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）按照相关法律法规进行清算的；</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）监督机关停止营业或者取消营业许可、营业登记处分的；</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发生以下情况时，即使合同期限未满甲方也可以单方面终止合同，乙方不得提出异议或申请赔偿损失，且因此给甲方造成损失的乙方应负责赔偿。</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）乙方违反约定的义务、无法达成合约目的的；</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）当乙方财产收到扣押、公开拍卖、竞卖通知或被税务局处分时；</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）乙方停业、营业转让、营业变更、组织变更；</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）若因乙方怠慢工作（二回以上）而违反本合同约定的；</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）因乙方提供虚假资质证明或合同履行过程中乙方资质被依法取消的；</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）发生其他无法达成合约目的的事由的。</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lastRenderedPageBreak/>
        <w:t>七、运输供货管理及监督</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乙方对甲方所要求的车辆安排不能拖延，有关运输车辆的所有管理工作由乙方负责并执行。</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乙方按照甲方指定的程序运输货物并不能拖延，有关运输货物的所有管理工作（运输货物业务教育，工作服等）由乙方负责。</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货物转让</w:t>
      </w:r>
    </w:p>
    <w:p w:rsidR="00E41F54" w:rsidRDefault="00E41F54">
      <w:pPr>
        <w:pStyle w:val="a4"/>
        <w:spacing w:before="0" w:beforeAutospacing="0" w:after="0" w:afterAutospacing="0" w:line="360" w:lineRule="atLeast"/>
        <w:rPr>
          <w:rFonts w:ascii="Simsun" w:hAnsi="Simsun"/>
        </w:rPr>
      </w:pPr>
      <w:r>
        <w:rPr>
          <w:rFonts w:ascii="Simsun" w:hAnsi="Simsun"/>
        </w:rPr>
        <w:t>转让运输货物时，在甲方或甲方指定人员对物品的规格、数量、状态确认后，并由甲方出示出库凭单，甲方或甲方指定人员签字确认后完成转让。</w:t>
      </w:r>
    </w:p>
    <w:p w:rsidR="00E41F54" w:rsidRDefault="00E41F54">
      <w:pPr>
        <w:pStyle w:val="a4"/>
        <w:spacing w:before="0" w:beforeAutospacing="0" w:after="0" w:afterAutospacing="0" w:line="360" w:lineRule="atLeast"/>
        <w:rPr>
          <w:rFonts w:ascii="Simsun" w:hAnsi="Simsun"/>
        </w:rPr>
      </w:pPr>
      <w:r>
        <w:rPr>
          <w:rFonts w:ascii="Simsun" w:hAnsi="Simsun"/>
        </w:rPr>
        <w:t>4.</w:t>
      </w:r>
      <w:r>
        <w:rPr>
          <w:rFonts w:ascii="Simsun" w:hAnsi="Simsun"/>
        </w:rPr>
        <w:t>第三方运输</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）甲方认为乙方车辆不足、派车拖延及其它乙方的原故，无法使用乙方的车辆运输时，应提前向乙方以书面形式或者口头形式通知后，方可向其它第三方提出运输的要求。</w:t>
      </w:r>
    </w:p>
    <w:p w:rsidR="00E41F54" w:rsidRDefault="00E41F54">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）上述（</w:t>
      </w:r>
      <w:r>
        <w:rPr>
          <w:rFonts w:ascii="Simsun" w:hAnsi="Simsun"/>
        </w:rPr>
        <w:t>1</w:t>
      </w:r>
      <w:r>
        <w:rPr>
          <w:rFonts w:ascii="Simsun" w:hAnsi="Simsun"/>
        </w:rPr>
        <w:t>）的情况，甲方额外支付的运输费用应由乙方负担</w:t>
      </w:r>
      <w:r>
        <w:rPr>
          <w:rFonts w:ascii="Simsun" w:hAnsi="Simsun"/>
        </w:rPr>
        <w:t>,</w:t>
      </w:r>
      <w:r>
        <w:rPr>
          <w:rFonts w:ascii="Simsun" w:hAnsi="Simsun"/>
        </w:rPr>
        <w:t>并自甲方提出支付要求之日起</w:t>
      </w:r>
      <w:r>
        <w:rPr>
          <w:rFonts w:ascii="Simsun" w:hAnsi="Simsun"/>
        </w:rPr>
        <w:t>7</w:t>
      </w:r>
      <w:r>
        <w:rPr>
          <w:rFonts w:ascii="Simsun" w:hAnsi="Simsun"/>
        </w:rPr>
        <w:t>日内以现金方式支付给甲方。</w:t>
      </w:r>
    </w:p>
    <w:p w:rsidR="00E41F54" w:rsidRDefault="00E41F54">
      <w:pPr>
        <w:pStyle w:val="a4"/>
        <w:spacing w:before="0" w:beforeAutospacing="0" w:after="0" w:afterAutospacing="0" w:line="360" w:lineRule="atLeast"/>
        <w:rPr>
          <w:rFonts w:ascii="Simsun" w:hAnsi="Simsun"/>
        </w:rPr>
      </w:pPr>
      <w:r>
        <w:rPr>
          <w:rFonts w:ascii="Simsun" w:hAnsi="Simsun"/>
        </w:rPr>
        <w:t>5.</w:t>
      </w:r>
      <w:r>
        <w:rPr>
          <w:rFonts w:ascii="Simsun" w:hAnsi="Simsun"/>
        </w:rPr>
        <w:t>乙方为了货物运输的安全及管理，应对车辆以及乙方的工作人员加入各项保险，并对其工作人员进行有关的安全教育。</w:t>
      </w:r>
    </w:p>
    <w:p w:rsidR="00E41F54" w:rsidRDefault="00E41F54">
      <w:pPr>
        <w:pStyle w:val="a4"/>
        <w:spacing w:before="0" w:beforeAutospacing="0" w:after="0" w:afterAutospacing="0" w:line="360" w:lineRule="atLeast"/>
        <w:rPr>
          <w:rFonts w:ascii="Simsun" w:hAnsi="Simsun"/>
        </w:rPr>
      </w:pPr>
      <w:r>
        <w:rPr>
          <w:rFonts w:ascii="Simsun" w:hAnsi="Simsun"/>
        </w:rPr>
        <w:t>6.</w:t>
      </w:r>
      <w:r>
        <w:rPr>
          <w:rFonts w:ascii="Simsun" w:hAnsi="Simsun"/>
        </w:rPr>
        <w:t>因乙方及其工作人员的故意或过失造成派车拖延、运输拖延、安全事故、违反运货程序（包括运货单未收回、丢失、损坏、生产线停止、甩线等）等的，给甲方造成损失的，应由乙方负责赔偿全部损失。</w:t>
      </w:r>
    </w:p>
    <w:p w:rsidR="00E41F54" w:rsidRDefault="00E41F54">
      <w:pPr>
        <w:pStyle w:val="a4"/>
        <w:spacing w:before="0" w:beforeAutospacing="0" w:after="0" w:afterAutospacing="0" w:line="360" w:lineRule="atLeast"/>
        <w:rPr>
          <w:rFonts w:ascii="Simsun" w:hAnsi="Simsun"/>
        </w:rPr>
      </w:pPr>
      <w:r>
        <w:rPr>
          <w:rFonts w:ascii="Simsun" w:hAnsi="Simsun"/>
        </w:rPr>
        <w:t>7.</w:t>
      </w:r>
      <w:r>
        <w:rPr>
          <w:rFonts w:ascii="Simsun" w:hAnsi="Simsun"/>
        </w:rPr>
        <w:t>甲方有权监督乙方的运输过程和合同履行状态，监督过程中甲方发现问题的有权指正乙方，乙方应立即改正。</w:t>
      </w:r>
    </w:p>
    <w:p w:rsidR="00E41F54" w:rsidRDefault="00E41F54">
      <w:pPr>
        <w:pStyle w:val="a4"/>
        <w:spacing w:before="0" w:beforeAutospacing="0" w:after="0" w:afterAutospacing="0" w:line="360" w:lineRule="atLeast"/>
        <w:rPr>
          <w:rFonts w:ascii="Simsun" w:hAnsi="Simsun"/>
        </w:rPr>
      </w:pPr>
      <w:r>
        <w:rPr>
          <w:rFonts w:ascii="Simsun" w:hAnsi="Simsun"/>
        </w:rPr>
        <w:t>8.</w:t>
      </w:r>
      <w:r>
        <w:rPr>
          <w:rFonts w:ascii="Simsun" w:hAnsi="Simsun"/>
        </w:rPr>
        <w:t>有关运输货物事宜，乙方派代表常驻甲方工作场所内，统一管理乙方的工作人员，并负责接受甲方的运货安排及同甲方进行沟通。</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八、乙方的汇报义务</w:t>
      </w:r>
    </w:p>
    <w:p w:rsidR="00E41F54" w:rsidRDefault="00E41F54">
      <w:pPr>
        <w:pStyle w:val="a4"/>
        <w:spacing w:before="0" w:beforeAutospacing="0" w:after="0" w:afterAutospacing="0" w:line="360" w:lineRule="atLeast"/>
        <w:rPr>
          <w:rFonts w:ascii="Simsun" w:hAnsi="Simsun"/>
        </w:rPr>
      </w:pPr>
      <w:r>
        <w:rPr>
          <w:rFonts w:ascii="Simsun" w:hAnsi="Simsun"/>
        </w:rPr>
        <w:t>有关运输及履行合同过程当中发生的所有事宜，乙方应迅速及时的向甲方的负责部门如实汇报，若因乙方的延迟汇报、擅自处理或处理不当、不汇报等归责于乙方的原因致使运输出现问题的，均由乙方承担责任，因此给甲方造成损失的，乙方应负责赔偿。</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九、灾害补偿及保险</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乙方应为乙方的职员及人员（包括车辆的车主以及司机等在内的乙方雇佣或接受派遣的人员）加入灾害及事故补偿保障，必须加入物流保险等，在甲方要求时还需提供有关证明资料，并有责任赔偿因事故而造成的各种民事、刑事上的责任。</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乙方对于乙方职员及人员的故意或过失给第三者造成的一切损失负全责，并给与甲方免责，若甲方因此遭受损失的，乙方应负责赔偿。</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针对运输，乙方负责上保险，保险费用已包含在合同费用里，若在履行合同过程中发生事故或其他事宜导致甲方货物受损的，由乙方负责赔偿。</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十、安全管理</w:t>
      </w:r>
    </w:p>
    <w:p w:rsidR="00E41F54" w:rsidRDefault="00E41F54">
      <w:pPr>
        <w:pStyle w:val="a4"/>
        <w:spacing w:before="0" w:beforeAutospacing="0" w:after="0" w:afterAutospacing="0" w:line="360" w:lineRule="atLeast"/>
        <w:rPr>
          <w:rFonts w:ascii="Simsun" w:hAnsi="Simsun"/>
        </w:rPr>
      </w:pPr>
      <w:r>
        <w:rPr>
          <w:rFonts w:ascii="Simsun" w:hAnsi="Simsun"/>
        </w:rPr>
        <w:lastRenderedPageBreak/>
        <w:t>1.</w:t>
      </w:r>
      <w:r>
        <w:rPr>
          <w:rFonts w:ascii="Simsun" w:hAnsi="Simsun"/>
        </w:rPr>
        <w:t>乙方应保证其职员及非职员（以下统称为</w:t>
      </w:r>
      <w:r>
        <w:rPr>
          <w:rFonts w:ascii="Simsun" w:hAnsi="Simsun"/>
        </w:rPr>
        <w:t>“</w:t>
      </w:r>
      <w:r>
        <w:rPr>
          <w:rFonts w:ascii="Simsun" w:hAnsi="Simsun"/>
        </w:rPr>
        <w:t>乙方的人员</w:t>
      </w:r>
      <w:r>
        <w:rPr>
          <w:rFonts w:ascii="Simsun" w:hAnsi="Simsun"/>
        </w:rPr>
        <w:t>”</w:t>
      </w:r>
      <w:r>
        <w:rPr>
          <w:rFonts w:ascii="Simsun" w:hAnsi="Simsun"/>
        </w:rPr>
        <w:t>）诚实遵守安全法规上的各项规定，并对其进行管理。</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乙方为预防工作中所发生的灾害及事故，选出有资格的安全管理人员或委托代理人，确保遵守保全产业安全法规上的各规定，并尽全力防止发生灾害及事故。</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乙方要积极参与甲方组织的安全管理活动，并遵守指示。</w:t>
      </w:r>
    </w:p>
    <w:p w:rsidR="00E41F54" w:rsidRDefault="00E41F54">
      <w:pPr>
        <w:pStyle w:val="a4"/>
        <w:spacing w:before="0" w:beforeAutospacing="0" w:after="0" w:afterAutospacing="0" w:line="360" w:lineRule="atLeast"/>
        <w:rPr>
          <w:rFonts w:ascii="Simsun" w:hAnsi="Simsun"/>
        </w:rPr>
      </w:pPr>
      <w:r>
        <w:rPr>
          <w:rFonts w:ascii="Simsun" w:hAnsi="Simsun"/>
        </w:rPr>
        <w:t>4.</w:t>
      </w:r>
      <w:r>
        <w:rPr>
          <w:rFonts w:ascii="Simsun" w:hAnsi="Simsun"/>
        </w:rPr>
        <w:t>合同履行过程中必要的各种安全设施及保护设施由乙方的负责提供并管理，必须使用相关部门认证的正规产品。</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十一、乙方职员的管理</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双方明确乙方的人员与甲方无任何劳动、劳务上的关系，乙方应按照劳动法及相关法律法规的规定与其人员签订合法的劳动或劳务或派遣合同，缴纳社会保险或提供合法的待遇，履行相应的职责。</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为了履行本合同，乙方应使用适格的人员，若乙方使用的人员不符合甲方的要求，甲方有权要求替换，</w:t>
      </w:r>
      <w:r>
        <w:rPr>
          <w:rFonts w:ascii="Simsun" w:hAnsi="Simsun"/>
        </w:rPr>
        <w:t xml:space="preserve"> </w:t>
      </w:r>
      <w:r>
        <w:rPr>
          <w:rFonts w:ascii="Simsun" w:hAnsi="Simsun"/>
        </w:rPr>
        <w:t>乙方应尽快替换符合甲方要求的人员，保证运输事宜无差错。</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乙方应竭尽全力教育指导其人员遵守甲方或与甲方往来的供货处的各项规定及工作标准。</w:t>
      </w:r>
    </w:p>
    <w:p w:rsidR="00E41F54" w:rsidRDefault="00E41F54">
      <w:pPr>
        <w:pStyle w:val="a4"/>
        <w:spacing w:before="0" w:beforeAutospacing="0" w:after="0" w:afterAutospacing="0" w:line="360" w:lineRule="atLeast"/>
        <w:rPr>
          <w:rFonts w:ascii="Simsun" w:hAnsi="Simsun"/>
        </w:rPr>
      </w:pPr>
      <w:r>
        <w:rPr>
          <w:rFonts w:ascii="Simsun" w:hAnsi="Simsun"/>
        </w:rPr>
        <w:t>4.</w:t>
      </w:r>
      <w:r>
        <w:rPr>
          <w:rFonts w:ascii="Simsun" w:hAnsi="Simsun"/>
        </w:rPr>
        <w:t>乙方的人员发生与乙方或其他第三方的纠纷的，乙方应妥善处理，不得给甲方造成影响，若给甲方造成影响的，乙方应立即消除影响并就因此给甲方造成的损失负责赔偿。</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十二、合同金额</w:t>
      </w:r>
    </w:p>
    <w:p w:rsidR="00E41F54" w:rsidRDefault="00E41F54">
      <w:pPr>
        <w:pStyle w:val="a4"/>
        <w:spacing w:before="0" w:beforeAutospacing="0" w:after="0" w:afterAutospacing="0" w:line="360" w:lineRule="atLeast"/>
        <w:rPr>
          <w:rFonts w:ascii="Simsun" w:hAnsi="Simsun"/>
        </w:rPr>
      </w:pPr>
      <w:r>
        <w:rPr>
          <w:rFonts w:ascii="Simsun" w:hAnsi="Simsun"/>
        </w:rPr>
        <w:t>合同金额按附件执行，除附件上双方约定的费用外，乙方不得再向甲方收取其他费用。</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对于甲方要求的履行合同内容以外的运输费用，按时价计算，若长期运用可另行签订协议。</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运输车辆应以在国道行驶为原则，发生修路或交通事故等紧急情况时需要在高速公路上行驶的，产生的过路费用在乙方提供合法有效的发票后在支付运输费时一起结算支付。</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十三、费用的计算及支付</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乙方每月（</w:t>
      </w:r>
      <w:r>
        <w:rPr>
          <w:rFonts w:ascii="Simsun" w:hAnsi="Simsun"/>
        </w:rPr>
        <w:t>1</w:t>
      </w:r>
      <w:r>
        <w:rPr>
          <w:rFonts w:ascii="Simsun" w:hAnsi="Simsun"/>
        </w:rPr>
        <w:t>日～月末）所发生的运输费用应在下月月初（每月</w:t>
      </w:r>
      <w:r>
        <w:rPr>
          <w:rFonts w:ascii="Simsun" w:hAnsi="Simsun"/>
        </w:rPr>
        <w:t>10</w:t>
      </w:r>
      <w:r>
        <w:rPr>
          <w:rFonts w:ascii="Simsun" w:hAnsi="Simsun"/>
        </w:rPr>
        <w:t>号之前）将明细表及税金计算书提供给甲方，甲方确认后方可要求乙方开具发票。</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甲方在收到乙方提供的发票后，于次月以银行转账的方式支付乙方运费（具体支付日期以甲方财务结算周期为准）。</w:t>
      </w:r>
    </w:p>
    <w:p w:rsidR="00E41F54" w:rsidRDefault="00E41F54">
      <w:pPr>
        <w:pStyle w:val="a4"/>
        <w:spacing w:before="0" w:beforeAutospacing="0" w:after="0" w:afterAutospacing="0" w:line="360" w:lineRule="atLeast"/>
        <w:rPr>
          <w:rFonts w:ascii="Simsun" w:hAnsi="Simsun"/>
        </w:rPr>
      </w:pPr>
      <w:r>
        <w:rPr>
          <w:rFonts w:ascii="Simsun" w:hAnsi="Simsun"/>
        </w:rPr>
        <w:t>乙方的账户信息为：</w:t>
      </w:r>
    </w:p>
    <w:p w:rsidR="00E41F54" w:rsidRDefault="00E41F54">
      <w:pPr>
        <w:pStyle w:val="a4"/>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w:t>
      </w:r>
    </w:p>
    <w:p w:rsidR="00E41F54" w:rsidRDefault="00E41F54">
      <w:pPr>
        <w:pStyle w:val="a4"/>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w:t>
      </w:r>
    </w:p>
    <w:p w:rsidR="00E41F54" w:rsidRDefault="00E41F54">
      <w:pPr>
        <w:pStyle w:val="a4"/>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若甲方因特别事由需要延迟支付费用的，可在通知乙方后，延迟</w:t>
      </w:r>
      <w:r>
        <w:rPr>
          <w:rFonts w:ascii="Simsun" w:hAnsi="Simsun"/>
        </w:rPr>
        <w:t>5</w:t>
      </w:r>
      <w:r>
        <w:rPr>
          <w:rFonts w:ascii="Simsun" w:hAnsi="Simsun"/>
        </w:rPr>
        <w:t>个工作日支付并不视为违约。</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lastRenderedPageBreak/>
        <w:t>十四、运输过程中所发生的产品及容器、纸箱破损、丢失等的赔偿</w:t>
      </w:r>
    </w:p>
    <w:p w:rsidR="00E41F54" w:rsidRDefault="00E41F54">
      <w:pPr>
        <w:pStyle w:val="a4"/>
        <w:spacing w:before="0" w:beforeAutospacing="0" w:after="0" w:afterAutospacing="0" w:line="360" w:lineRule="atLeast"/>
        <w:rPr>
          <w:rFonts w:ascii="Simsun" w:hAnsi="Simsun"/>
        </w:rPr>
      </w:pPr>
      <w:r>
        <w:rPr>
          <w:rFonts w:ascii="Simsun" w:hAnsi="Simsun"/>
        </w:rPr>
        <w:t>乙方在运输过程中，若产品及容器、纸箱破损、丢失等，甲乙双方应在确认之后，根据产品（</w:t>
      </w:r>
      <w:r>
        <w:rPr>
          <w:rFonts w:ascii="Simsun" w:hAnsi="Simsun"/>
        </w:rPr>
        <w:t>BHMC</w:t>
      </w:r>
      <w:r>
        <w:rPr>
          <w:rFonts w:ascii="Simsun" w:hAnsi="Simsun"/>
        </w:rPr>
        <w:t>供货单价），容器、纸箱（进货价格），由乙方向甲方提供赔偿。</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十五、保密条款</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乙方、乙方的人员对于在履行合同过程中知悉的甲方或与甲方往来的供货处的任何信息履行保密义务，不得泄露给任何第三方或在合同目的外使用，文件或物品等有形资料必须及时返还给甲方或甲方相关部门。如因违反保密义务而给甲方或与甲方有往来的供货处带来损失的，由乙方负全责。</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乙方对于乙方及乙方的人员以不正当行为盗取甲方或甲方职员或其他第三方的物品及资料等，乙方应负全责。</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本条规定的保密义务在合同终止后持续有效。</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十六、服装及仪容仪表</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为便于区分甲乙双方的人员，乙方的人员在履行合同过程中，应穿戴标有乙方公司名称的工作服，该工作服由乙方提供。</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乙方应时常指导教育乙方的人员的个人卫生，保证整洁的仪容仪表。</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十七、协助改善方案及改善活动</w:t>
      </w:r>
    </w:p>
    <w:p w:rsidR="00E41F54" w:rsidRDefault="00E41F54">
      <w:pPr>
        <w:pStyle w:val="a4"/>
        <w:spacing w:before="0" w:beforeAutospacing="0" w:after="0" w:afterAutospacing="0" w:line="360" w:lineRule="atLeast"/>
        <w:rPr>
          <w:rFonts w:ascii="Simsun" w:hAnsi="Simsun"/>
        </w:rPr>
      </w:pPr>
      <w:r>
        <w:rPr>
          <w:rFonts w:ascii="Simsun" w:hAnsi="Simsun"/>
        </w:rPr>
        <w:t>乙方应给甲方提供合作过程中所必要的改善方案，例如如何遵守交货期、如何保证品质、如何使运费合理化等，并主动协助甲方的进行改善活动。</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十八、协助调查</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根据甲方的需要，可向乙方提出索要结算报告书等有关资料及各种有关合作的资料（包括但不限于乙方的资质证明、营业执照等）。</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根据甲方的需要，可对乙方随时或定期进行有关经营及有关履行合作内容的实态调查。</w:t>
      </w:r>
    </w:p>
    <w:p w:rsidR="00E41F54" w:rsidRDefault="00E41F54">
      <w:pPr>
        <w:pStyle w:val="a4"/>
        <w:spacing w:before="0" w:beforeAutospacing="0" w:after="0" w:afterAutospacing="0" w:line="360" w:lineRule="atLeast"/>
        <w:rPr>
          <w:rFonts w:ascii="Simsun" w:hAnsi="Simsun"/>
        </w:rPr>
      </w:pPr>
      <w:r>
        <w:rPr>
          <w:rFonts w:ascii="Simsun" w:hAnsi="Simsun"/>
        </w:rPr>
        <w:t>3.</w:t>
      </w:r>
      <w:r>
        <w:rPr>
          <w:rFonts w:ascii="Simsun" w:hAnsi="Simsun"/>
        </w:rPr>
        <w:t>甲方对于乙方提出的</w:t>
      </w:r>
      <w:r>
        <w:rPr>
          <w:rFonts w:ascii="Simsun" w:hAnsi="Simsun"/>
        </w:rPr>
        <w:t>1. 2</w:t>
      </w:r>
      <w:r>
        <w:rPr>
          <w:rFonts w:ascii="Simsun" w:hAnsi="Simsun"/>
        </w:rPr>
        <w:t>项要求，无特别事由的乙方应全力协助。</w:t>
      </w:r>
    </w:p>
    <w:p w:rsidR="00E41F54" w:rsidRDefault="00E41F54">
      <w:pPr>
        <w:pStyle w:val="a4"/>
        <w:spacing w:before="0" w:beforeAutospacing="0" w:after="0" w:afterAutospacing="0" w:line="360" w:lineRule="atLeast"/>
        <w:rPr>
          <w:rFonts w:ascii="Simsun" w:hAnsi="Simsun"/>
        </w:rPr>
      </w:pPr>
      <w:r>
        <w:rPr>
          <w:rFonts w:ascii="Simsun" w:hAnsi="Simsun"/>
        </w:rPr>
        <w:t>4.</w:t>
      </w:r>
      <w:r>
        <w:rPr>
          <w:rFonts w:ascii="Simsun" w:hAnsi="Simsun"/>
        </w:rPr>
        <w:t>如油价、养路费、保险等车辆相关的各项费用上涨的，双方在协商后，可以书面形式对合同费用进行调整。</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十九、工作场所的整顿及环境净化活动</w:t>
      </w:r>
    </w:p>
    <w:p w:rsidR="00E41F54" w:rsidRDefault="00E41F54">
      <w:pPr>
        <w:pStyle w:val="a4"/>
        <w:spacing w:before="0" w:beforeAutospacing="0" w:after="0" w:afterAutospacing="0" w:line="360" w:lineRule="atLeast"/>
        <w:rPr>
          <w:rFonts w:ascii="Simsun" w:hAnsi="Simsun"/>
        </w:rPr>
      </w:pPr>
      <w:r>
        <w:rPr>
          <w:rFonts w:ascii="Simsun" w:hAnsi="Simsun"/>
        </w:rPr>
        <w:t>乙方应保持供货车辆和周围环境的整洁干净，并保证能够正常进行工作，提高效率。</w:t>
      </w:r>
      <w:r>
        <w:rPr>
          <w:rFonts w:ascii="Simsun" w:hAnsi="Simsun"/>
        </w:rPr>
        <w:t> </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二十、纠纷解决</w:t>
      </w:r>
    </w:p>
    <w:p w:rsidR="00E41F54" w:rsidRDefault="00E41F54">
      <w:pPr>
        <w:pStyle w:val="a4"/>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因本合同引起的或与本合同有关的任何争议，由合同各方协商解决，也可由有关部门调解。协商或调解不成的，应向</w:t>
      </w:r>
      <w:r>
        <w:rPr>
          <w:rFonts w:ascii="Simsun" w:hAnsi="Simsun"/>
          <w:u w:val="single"/>
        </w:rPr>
        <w:t>        </w:t>
      </w:r>
      <w:r>
        <w:rPr>
          <w:rFonts w:ascii="Simsun" w:hAnsi="Simsun"/>
        </w:rPr>
        <w:t>所在地有管辖权的人民法院起诉。</w:t>
      </w:r>
    </w:p>
    <w:p w:rsidR="00E41F54" w:rsidRDefault="00E41F54">
      <w:pPr>
        <w:pStyle w:val="3"/>
        <w:spacing w:before="0" w:beforeAutospacing="0" w:after="0" w:afterAutospacing="0" w:line="360" w:lineRule="atLeast"/>
        <w:rPr>
          <w:rFonts w:ascii="Simsun" w:hAnsi="Simsun"/>
          <w:sz w:val="24"/>
          <w:szCs w:val="24"/>
        </w:rPr>
      </w:pPr>
      <w:r>
        <w:rPr>
          <w:rStyle w:val="a3"/>
          <w:rFonts w:ascii="Simsun" w:hAnsi="Simsun"/>
          <w:b/>
          <w:bCs/>
          <w:sz w:val="24"/>
          <w:szCs w:val="24"/>
        </w:rPr>
        <w:t>二十一、其他</w:t>
      </w:r>
    </w:p>
    <w:p w:rsidR="00E41F54" w:rsidRDefault="00E41F54">
      <w:pPr>
        <w:pStyle w:val="a4"/>
        <w:spacing w:before="0" w:beforeAutospacing="0" w:after="0" w:afterAutospacing="0" w:line="360" w:lineRule="atLeast"/>
        <w:rPr>
          <w:rFonts w:ascii="Simsun" w:hAnsi="Simsun"/>
        </w:rPr>
      </w:pPr>
      <w:r>
        <w:rPr>
          <w:rFonts w:ascii="Simsun" w:hAnsi="Simsun"/>
        </w:rPr>
        <w:t>1.</w:t>
      </w:r>
      <w:r>
        <w:rPr>
          <w:rFonts w:ascii="Simsun" w:hAnsi="Simsun"/>
        </w:rPr>
        <w:t>本合同一式二份，合同各方各执一份。各份合同文本具有同等法律效力。</w:t>
      </w:r>
    </w:p>
    <w:p w:rsidR="00E41F54" w:rsidRDefault="00E41F54">
      <w:pPr>
        <w:pStyle w:val="a4"/>
        <w:spacing w:before="0" w:beforeAutospacing="0" w:after="0" w:afterAutospacing="0" w:line="360" w:lineRule="atLeast"/>
        <w:rPr>
          <w:rFonts w:ascii="Simsun" w:hAnsi="Simsun"/>
        </w:rPr>
      </w:pPr>
      <w:r>
        <w:rPr>
          <w:rFonts w:ascii="Simsun" w:hAnsi="Simsun"/>
        </w:rPr>
        <w:t>2.</w:t>
      </w:r>
      <w:r>
        <w:rPr>
          <w:rFonts w:ascii="Simsun" w:hAnsi="Simsun"/>
        </w:rPr>
        <w:t>本合同经各方签署后生效。</w:t>
      </w:r>
    </w:p>
    <w:p w:rsidR="00E41F54" w:rsidRDefault="00E41F54">
      <w:pPr>
        <w:pStyle w:val="a4"/>
        <w:spacing w:before="0" w:beforeAutospacing="0" w:after="0" w:afterAutospacing="0" w:line="360" w:lineRule="atLeast"/>
        <w:rPr>
          <w:rFonts w:ascii="Simsun" w:hAnsi="Simsun"/>
        </w:rPr>
      </w:pPr>
      <w:r>
        <w:rPr>
          <w:rFonts w:ascii="Simsun" w:hAnsi="Simsun"/>
        </w:rPr>
        <w:t>   </w:t>
      </w:r>
    </w:p>
    <w:p w:rsidR="00E41F54" w:rsidRDefault="00E41F54">
      <w:pPr>
        <w:pStyle w:val="a4"/>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w:t>
      </w:r>
      <w:r>
        <w:rPr>
          <w:rFonts w:ascii="Simsun" w:hAnsi="Simsun"/>
        </w:rPr>
        <w:t>日</w:t>
      </w:r>
    </w:p>
    <w:p w:rsidR="00E41F54" w:rsidRDefault="00E41F54">
      <w:pPr>
        <w:pStyle w:val="a4"/>
        <w:spacing w:before="0" w:beforeAutospacing="0" w:after="0" w:afterAutospacing="0" w:line="360" w:lineRule="atLeast"/>
        <w:rPr>
          <w:rFonts w:ascii="Simsun" w:hAnsi="Simsun"/>
        </w:rPr>
      </w:pPr>
      <w:r>
        <w:rPr>
          <w:rFonts w:ascii="Simsun" w:hAnsi="Simsun"/>
        </w:rPr>
        <w:lastRenderedPageBreak/>
        <w:t>   </w:t>
      </w:r>
      <w:r>
        <w:rPr>
          <w:rFonts w:ascii="Simsun" w:hAnsi="Simsun"/>
        </w:rPr>
        <w:br/>
      </w:r>
      <w:r>
        <w:rPr>
          <w:rStyle w:val="a3"/>
          <w:rFonts w:ascii="Simsun" w:hAnsi="Simsun"/>
        </w:rPr>
        <w:t>甲方（盖章）：</w:t>
      </w:r>
    </w:p>
    <w:p w:rsidR="00E41F54" w:rsidRDefault="00E41F54">
      <w:pPr>
        <w:pStyle w:val="a4"/>
        <w:spacing w:before="0" w:beforeAutospacing="0" w:after="0" w:afterAutospacing="0" w:line="360" w:lineRule="atLeast"/>
        <w:rPr>
          <w:rFonts w:ascii="Simsun" w:hAnsi="Simsun"/>
        </w:rPr>
      </w:pPr>
      <w:r>
        <w:rPr>
          <w:rFonts w:ascii="Simsun" w:hAnsi="Simsun"/>
        </w:rPr>
        <w:t>联系人：</w:t>
      </w:r>
    </w:p>
    <w:p w:rsidR="00E41F54" w:rsidRDefault="00E41F54">
      <w:pPr>
        <w:pStyle w:val="a4"/>
        <w:spacing w:before="0" w:beforeAutospacing="0" w:after="0" w:afterAutospacing="0" w:line="360" w:lineRule="atLeast"/>
        <w:rPr>
          <w:rFonts w:ascii="Simsun" w:hAnsi="Simsun"/>
        </w:rPr>
      </w:pPr>
      <w:r>
        <w:rPr>
          <w:rFonts w:ascii="Simsun" w:hAnsi="Simsun"/>
        </w:rPr>
        <w:t>联系方式：</w:t>
      </w:r>
    </w:p>
    <w:p w:rsidR="00E41F54" w:rsidRDefault="00E41F54">
      <w:pPr>
        <w:pStyle w:val="a4"/>
        <w:spacing w:before="0" w:beforeAutospacing="0" w:after="0" w:afterAutospacing="0" w:line="360" w:lineRule="atLeast"/>
        <w:rPr>
          <w:rFonts w:ascii="Simsun" w:hAnsi="Simsun"/>
        </w:rPr>
      </w:pPr>
      <w:r>
        <w:rPr>
          <w:rFonts w:ascii="Simsun" w:hAnsi="Simsun"/>
        </w:rPr>
        <w:t>地址：</w:t>
      </w:r>
    </w:p>
    <w:p w:rsidR="00E41F54" w:rsidRDefault="00E41F54">
      <w:pPr>
        <w:pStyle w:val="a4"/>
        <w:spacing w:before="0" w:beforeAutospacing="0" w:after="0" w:afterAutospacing="0" w:line="360" w:lineRule="atLeast"/>
        <w:rPr>
          <w:rFonts w:ascii="Simsun" w:hAnsi="Simsun"/>
        </w:rPr>
      </w:pPr>
      <w:r>
        <w:rPr>
          <w:rFonts w:ascii="Simsun" w:hAnsi="Simsun"/>
        </w:rPr>
        <w:t>  </w:t>
      </w:r>
      <w:r>
        <w:rPr>
          <w:rFonts w:ascii="Simsun" w:hAnsi="Simsun"/>
        </w:rPr>
        <w:br/>
      </w:r>
      <w:r>
        <w:rPr>
          <w:rStyle w:val="a3"/>
          <w:rFonts w:ascii="Simsun" w:hAnsi="Simsun"/>
        </w:rPr>
        <w:t>乙方（盖章）：</w:t>
      </w:r>
    </w:p>
    <w:p w:rsidR="00E41F54" w:rsidRDefault="00E41F54">
      <w:pPr>
        <w:pStyle w:val="a4"/>
        <w:spacing w:before="0" w:beforeAutospacing="0" w:after="0" w:afterAutospacing="0" w:line="360" w:lineRule="atLeast"/>
        <w:rPr>
          <w:rFonts w:ascii="Simsun" w:hAnsi="Simsun"/>
        </w:rPr>
      </w:pPr>
      <w:r>
        <w:rPr>
          <w:rFonts w:ascii="Simsun" w:hAnsi="Simsun"/>
        </w:rPr>
        <w:t>联系人：</w:t>
      </w:r>
    </w:p>
    <w:p w:rsidR="00E41F54" w:rsidRDefault="00E41F54">
      <w:pPr>
        <w:pStyle w:val="a4"/>
        <w:spacing w:before="0" w:beforeAutospacing="0" w:after="0" w:afterAutospacing="0" w:line="360" w:lineRule="atLeast"/>
        <w:rPr>
          <w:rFonts w:ascii="Simsun" w:hAnsi="Simsun"/>
        </w:rPr>
      </w:pPr>
      <w:r>
        <w:rPr>
          <w:rFonts w:ascii="Simsun" w:hAnsi="Simsun"/>
        </w:rPr>
        <w:t>联系方式：</w:t>
      </w:r>
    </w:p>
    <w:p w:rsidR="00E41F54" w:rsidRDefault="00E41F54">
      <w:pPr>
        <w:pStyle w:val="a4"/>
        <w:spacing w:before="0" w:beforeAutospacing="0" w:after="0" w:afterAutospacing="0" w:line="360" w:lineRule="atLeast"/>
        <w:rPr>
          <w:rFonts w:ascii="Simsun" w:hAnsi="Simsun"/>
        </w:rPr>
      </w:pPr>
      <w:r>
        <w:rPr>
          <w:rFonts w:ascii="Simsun" w:hAnsi="Simsun"/>
        </w:rPr>
        <w:t>地址：</w:t>
      </w:r>
    </w:p>
    <w:p w:rsidR="00E41F54" w:rsidRDefault="00E41F54">
      <w:pPr>
        <w:pStyle w:val="a4"/>
        <w:spacing w:before="0" w:beforeAutospacing="0" w:after="0" w:afterAutospacing="0" w:line="360" w:lineRule="atLeast"/>
        <w:rPr>
          <w:rFonts w:ascii="Simsun" w:hAnsi="Simsun"/>
        </w:rPr>
      </w:pPr>
      <w:r>
        <w:rPr>
          <w:rFonts w:ascii="Simsun" w:hAnsi="Simsun"/>
        </w:rPr>
        <w:t> </w:t>
      </w:r>
    </w:p>
    <w:p w:rsidR="00DF0790" w:rsidRDefault="00DF0790"/>
    <w:sectPr w:rsidR="00DF0790" w:rsidSect="00404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02"/>
    <w:rsid w:val="00DF0790"/>
    <w:rsid w:val="00E41F54"/>
    <w:rsid w:val="00ED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1F5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41F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1F54"/>
    <w:rPr>
      <w:rFonts w:ascii="宋体" w:eastAsia="宋体" w:hAnsi="宋体" w:cs="宋体"/>
      <w:b/>
      <w:bCs/>
      <w:kern w:val="36"/>
      <w:sz w:val="48"/>
      <w:szCs w:val="48"/>
    </w:rPr>
  </w:style>
  <w:style w:type="character" w:customStyle="1" w:styleId="3Char">
    <w:name w:val="标题 3 Char"/>
    <w:basedOn w:val="a0"/>
    <w:link w:val="3"/>
    <w:uiPriority w:val="9"/>
    <w:rsid w:val="00E41F54"/>
    <w:rPr>
      <w:rFonts w:ascii="宋体" w:eastAsia="宋体" w:hAnsi="宋体" w:cs="宋体"/>
      <w:b/>
      <w:bCs/>
      <w:kern w:val="0"/>
      <w:sz w:val="27"/>
      <w:szCs w:val="27"/>
    </w:rPr>
  </w:style>
  <w:style w:type="character" w:styleId="a3">
    <w:name w:val="Strong"/>
    <w:basedOn w:val="a0"/>
    <w:uiPriority w:val="22"/>
    <w:qFormat/>
    <w:rsid w:val="00E41F54"/>
    <w:rPr>
      <w:b/>
      <w:bCs/>
    </w:rPr>
  </w:style>
  <w:style w:type="paragraph" w:styleId="a4">
    <w:name w:val="Normal (Web)"/>
    <w:basedOn w:val="a"/>
    <w:uiPriority w:val="99"/>
    <w:semiHidden/>
    <w:unhideWhenUsed/>
    <w:rsid w:val="00E41F5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1F5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41F5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1F54"/>
    <w:rPr>
      <w:rFonts w:ascii="宋体" w:eastAsia="宋体" w:hAnsi="宋体" w:cs="宋体"/>
      <w:b/>
      <w:bCs/>
      <w:kern w:val="36"/>
      <w:sz w:val="48"/>
      <w:szCs w:val="48"/>
    </w:rPr>
  </w:style>
  <w:style w:type="character" w:customStyle="1" w:styleId="3Char">
    <w:name w:val="标题 3 Char"/>
    <w:basedOn w:val="a0"/>
    <w:link w:val="3"/>
    <w:uiPriority w:val="9"/>
    <w:rsid w:val="00E41F54"/>
    <w:rPr>
      <w:rFonts w:ascii="宋体" w:eastAsia="宋体" w:hAnsi="宋体" w:cs="宋体"/>
      <w:b/>
      <w:bCs/>
      <w:kern w:val="0"/>
      <w:sz w:val="27"/>
      <w:szCs w:val="27"/>
    </w:rPr>
  </w:style>
  <w:style w:type="character" w:styleId="a3">
    <w:name w:val="Strong"/>
    <w:basedOn w:val="a0"/>
    <w:uiPriority w:val="22"/>
    <w:qFormat/>
    <w:rsid w:val="00E41F54"/>
    <w:rPr>
      <w:b/>
      <w:bCs/>
    </w:rPr>
  </w:style>
  <w:style w:type="paragraph" w:styleId="a4">
    <w:name w:val="Normal (Web)"/>
    <w:basedOn w:val="a"/>
    <w:uiPriority w:val="99"/>
    <w:semiHidden/>
    <w:unhideWhenUsed/>
    <w:rsid w:val="00E41F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2020-11-12T09:10:00Z</dcterms:created>
  <dcterms:modified xsi:type="dcterms:W3CDTF">2020-11-12T09:13:00Z</dcterms:modified>
</cp:coreProperties>
</file>