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52" w:rsidRPr="00DF6263" w:rsidRDefault="00C25752">
      <w:pPr>
        <w:pStyle w:val="2"/>
        <w:jc w:val="center"/>
        <w:rPr>
          <w:rFonts w:ascii="微软雅黑" w:eastAsia="微软雅黑" w:hAnsi="微软雅黑"/>
          <w:sz w:val="32"/>
          <w:szCs w:val="32"/>
        </w:rPr>
      </w:pPr>
      <w:r w:rsidRPr="00DF6263">
        <w:rPr>
          <w:rFonts w:ascii="微软雅黑" w:eastAsia="微软雅黑" w:hAnsi="微软雅黑" w:cs="宋体" w:hint="eastAsia"/>
          <w:sz w:val="32"/>
          <w:szCs w:val="32"/>
        </w:rPr>
        <w:t>劳动合同</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4"/>
          <w:rFonts w:ascii="微软雅黑" w:eastAsia="微软雅黑" w:hAnsi="微软雅黑"/>
          <w:sz w:val="21"/>
          <w:szCs w:val="21"/>
        </w:rPr>
        <w:t>甲方：</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住所：</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法定代表人：</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4"/>
          <w:rFonts w:ascii="微软雅黑" w:eastAsia="微软雅黑" w:hAnsi="微软雅黑"/>
          <w:sz w:val="21"/>
          <w:szCs w:val="21"/>
        </w:rPr>
        <w:t>乙方：          </w:t>
      </w:r>
      <w:r w:rsidRPr="00DF6263">
        <w:rPr>
          <w:rFonts w:ascii="微软雅黑" w:eastAsia="微软雅黑" w:hAnsi="微软雅黑"/>
          <w:sz w:val="21"/>
          <w:szCs w:val="21"/>
        </w:rPr>
        <w:t>                               </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身份证号码：                                                                       </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有效联系地址：</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电话：              </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电子邮箱：                                                                       </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紧急联系人及联系方式：                                                                          </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        </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甲乙双方经平等自愿协商，订立本劳动合同，供双方共同遵守。</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4"/>
          <w:rFonts w:ascii="微软雅黑" w:eastAsia="微软雅黑" w:hAnsi="微软雅黑"/>
          <w:sz w:val="21"/>
          <w:szCs w:val="21"/>
        </w:rPr>
        <w:t>一、劳动合同期限</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双方同意，劳动合同期限采取如下第</w:t>
      </w:r>
      <w:r w:rsidRPr="00DF6263">
        <w:rPr>
          <w:rFonts w:ascii="微软雅黑" w:eastAsia="微软雅黑" w:hAnsi="微软雅黑"/>
          <w:sz w:val="21"/>
          <w:szCs w:val="21"/>
          <w:u w:val="single"/>
        </w:rPr>
        <w:t>        </w:t>
      </w:r>
      <w:r w:rsidRPr="00DF6263">
        <w:rPr>
          <w:rFonts w:ascii="微软雅黑" w:eastAsia="微软雅黑" w:hAnsi="微软雅黑"/>
          <w:sz w:val="21"/>
          <w:szCs w:val="21"/>
        </w:rPr>
        <w:t> 种形式：</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（1）本合同为固定期限的劳动合同。合同期自</w:t>
      </w:r>
      <w:r w:rsidRPr="00DF6263">
        <w:rPr>
          <w:rFonts w:ascii="微软雅黑" w:eastAsia="微软雅黑" w:hAnsi="微软雅黑"/>
          <w:sz w:val="21"/>
          <w:szCs w:val="21"/>
          <w:u w:val="single"/>
        </w:rPr>
        <w:t xml:space="preserve">         </w:t>
      </w:r>
      <w:r w:rsidRPr="00DF6263">
        <w:rPr>
          <w:rFonts w:ascii="微软雅黑" w:eastAsia="微软雅黑" w:hAnsi="微软雅黑"/>
          <w:sz w:val="21"/>
          <w:szCs w:val="21"/>
        </w:rPr>
        <w:t>年</w:t>
      </w:r>
      <w:r w:rsidRPr="00DF6263">
        <w:rPr>
          <w:rFonts w:ascii="微软雅黑" w:eastAsia="微软雅黑" w:hAnsi="微软雅黑"/>
          <w:sz w:val="21"/>
          <w:szCs w:val="21"/>
          <w:u w:val="single"/>
        </w:rPr>
        <w:t xml:space="preserve">        </w:t>
      </w:r>
      <w:r w:rsidRPr="00DF6263">
        <w:rPr>
          <w:rFonts w:ascii="微软雅黑" w:eastAsia="微软雅黑" w:hAnsi="微软雅黑"/>
          <w:sz w:val="21"/>
          <w:szCs w:val="21"/>
        </w:rPr>
        <w:t>月</w:t>
      </w:r>
      <w:r w:rsidRPr="00DF6263">
        <w:rPr>
          <w:rFonts w:ascii="微软雅黑" w:eastAsia="微软雅黑" w:hAnsi="微软雅黑"/>
          <w:sz w:val="21"/>
          <w:szCs w:val="21"/>
          <w:u w:val="single"/>
        </w:rPr>
        <w:t xml:space="preserve">        </w:t>
      </w:r>
      <w:r w:rsidRPr="00DF6263">
        <w:rPr>
          <w:rFonts w:ascii="微软雅黑" w:eastAsia="微软雅黑" w:hAnsi="微软雅黑"/>
          <w:sz w:val="21"/>
          <w:szCs w:val="21"/>
        </w:rPr>
        <w:t>日起至</w:t>
      </w:r>
      <w:r w:rsidRPr="00DF6263">
        <w:rPr>
          <w:rFonts w:ascii="微软雅黑" w:eastAsia="微软雅黑" w:hAnsi="微软雅黑"/>
          <w:sz w:val="21"/>
          <w:szCs w:val="21"/>
          <w:u w:val="single"/>
        </w:rPr>
        <w:t>         </w:t>
      </w:r>
      <w:r w:rsidRPr="00DF6263">
        <w:rPr>
          <w:rFonts w:ascii="微软雅黑" w:eastAsia="微软雅黑" w:hAnsi="微软雅黑"/>
          <w:sz w:val="21"/>
          <w:szCs w:val="21"/>
        </w:rPr>
        <w:t>年</w:t>
      </w:r>
      <w:r w:rsidRPr="00DF6263">
        <w:rPr>
          <w:rFonts w:ascii="微软雅黑" w:eastAsia="微软雅黑" w:hAnsi="微软雅黑"/>
          <w:sz w:val="21"/>
          <w:szCs w:val="21"/>
          <w:u w:val="single"/>
        </w:rPr>
        <w:t xml:space="preserve">        </w:t>
      </w:r>
      <w:r w:rsidRPr="00DF6263">
        <w:rPr>
          <w:rFonts w:ascii="微软雅黑" w:eastAsia="微软雅黑" w:hAnsi="微软雅黑"/>
          <w:sz w:val="21"/>
          <w:szCs w:val="21"/>
        </w:rPr>
        <w:t>月</w:t>
      </w:r>
      <w:r w:rsidRPr="00DF6263">
        <w:rPr>
          <w:rFonts w:ascii="微软雅黑" w:eastAsia="微软雅黑" w:hAnsi="微软雅黑"/>
          <w:sz w:val="21"/>
          <w:szCs w:val="21"/>
          <w:u w:val="single"/>
        </w:rPr>
        <w:t xml:space="preserve">        </w:t>
      </w:r>
      <w:r w:rsidRPr="00DF6263">
        <w:rPr>
          <w:rFonts w:ascii="微软雅黑" w:eastAsia="微软雅黑" w:hAnsi="微软雅黑"/>
          <w:sz w:val="21"/>
          <w:szCs w:val="21"/>
        </w:rPr>
        <w:t>日止。其中</w:t>
      </w:r>
      <w:r w:rsidRPr="00DF6263">
        <w:rPr>
          <w:rStyle w:val="a5"/>
          <w:rFonts w:ascii="微软雅黑" w:eastAsia="微软雅黑" w:hAnsi="微软雅黑"/>
          <w:i w:val="0"/>
          <w:iCs w:val="0"/>
          <w:sz w:val="21"/>
          <w:szCs w:val="21"/>
        </w:rPr>
        <w:t>试用期从</w:t>
      </w:r>
      <w:r w:rsidRPr="00DF6263">
        <w:rPr>
          <w:rFonts w:ascii="微软雅黑" w:eastAsia="微软雅黑" w:hAnsi="微软雅黑"/>
          <w:sz w:val="21"/>
          <w:szCs w:val="21"/>
          <w:u w:val="single"/>
        </w:rPr>
        <w:t>         </w:t>
      </w:r>
      <w:r w:rsidRPr="00DF6263">
        <w:rPr>
          <w:rFonts w:ascii="微软雅黑" w:eastAsia="微软雅黑" w:hAnsi="微软雅黑"/>
          <w:sz w:val="21"/>
          <w:szCs w:val="21"/>
        </w:rPr>
        <w:t>年</w:t>
      </w:r>
      <w:r w:rsidRPr="00DF6263">
        <w:rPr>
          <w:rFonts w:ascii="微软雅黑" w:eastAsia="微软雅黑" w:hAnsi="微软雅黑"/>
          <w:sz w:val="21"/>
          <w:szCs w:val="21"/>
          <w:u w:val="single"/>
        </w:rPr>
        <w:t xml:space="preserve">        </w:t>
      </w:r>
      <w:r w:rsidRPr="00DF6263">
        <w:rPr>
          <w:rFonts w:ascii="微软雅黑" w:eastAsia="微软雅黑" w:hAnsi="微软雅黑"/>
          <w:sz w:val="21"/>
          <w:szCs w:val="21"/>
        </w:rPr>
        <w:t>月</w:t>
      </w:r>
      <w:r w:rsidRPr="00DF6263">
        <w:rPr>
          <w:rFonts w:ascii="微软雅黑" w:eastAsia="微软雅黑" w:hAnsi="微软雅黑"/>
          <w:sz w:val="21"/>
          <w:szCs w:val="21"/>
          <w:u w:val="single"/>
        </w:rPr>
        <w:t xml:space="preserve">        </w:t>
      </w:r>
      <w:r w:rsidRPr="00DF6263">
        <w:rPr>
          <w:rFonts w:ascii="微软雅黑" w:eastAsia="微软雅黑" w:hAnsi="微软雅黑"/>
          <w:sz w:val="21"/>
          <w:szCs w:val="21"/>
        </w:rPr>
        <w:t>日至</w:t>
      </w:r>
      <w:r w:rsidRPr="00DF6263">
        <w:rPr>
          <w:rFonts w:ascii="微软雅黑" w:eastAsia="微软雅黑" w:hAnsi="微软雅黑"/>
          <w:sz w:val="21"/>
          <w:szCs w:val="21"/>
          <w:u w:val="single"/>
        </w:rPr>
        <w:t>         </w:t>
      </w:r>
      <w:r w:rsidRPr="00DF6263">
        <w:rPr>
          <w:rFonts w:ascii="微软雅黑" w:eastAsia="微软雅黑" w:hAnsi="微软雅黑"/>
          <w:sz w:val="21"/>
          <w:szCs w:val="21"/>
        </w:rPr>
        <w:t>年</w:t>
      </w:r>
      <w:r w:rsidRPr="00DF6263">
        <w:rPr>
          <w:rFonts w:ascii="微软雅黑" w:eastAsia="微软雅黑" w:hAnsi="微软雅黑"/>
          <w:sz w:val="21"/>
          <w:szCs w:val="21"/>
          <w:u w:val="single"/>
        </w:rPr>
        <w:t xml:space="preserve">        </w:t>
      </w:r>
      <w:r w:rsidRPr="00DF6263">
        <w:rPr>
          <w:rFonts w:ascii="微软雅黑" w:eastAsia="微软雅黑" w:hAnsi="微软雅黑"/>
          <w:sz w:val="21"/>
          <w:szCs w:val="21"/>
        </w:rPr>
        <w:t>月</w:t>
      </w:r>
      <w:r w:rsidRPr="00DF6263">
        <w:rPr>
          <w:rFonts w:ascii="微软雅黑" w:eastAsia="微软雅黑" w:hAnsi="微软雅黑"/>
          <w:sz w:val="21"/>
          <w:szCs w:val="21"/>
          <w:u w:val="single"/>
        </w:rPr>
        <w:t xml:space="preserve">        </w:t>
      </w:r>
      <w:r w:rsidRPr="00DF6263">
        <w:rPr>
          <w:rStyle w:val="a5"/>
          <w:rFonts w:ascii="微软雅黑" w:eastAsia="微软雅黑" w:hAnsi="微软雅黑"/>
          <w:i w:val="0"/>
          <w:iCs w:val="0"/>
          <w:sz w:val="21"/>
          <w:szCs w:val="21"/>
        </w:rPr>
        <w:t>日止</w:t>
      </w:r>
      <w:r w:rsidRPr="00DF6263">
        <w:rPr>
          <w:rFonts w:ascii="微软雅黑" w:eastAsia="微软雅黑" w:hAnsi="微软雅黑"/>
          <w:sz w:val="21"/>
          <w:szCs w:val="21"/>
        </w:rPr>
        <w:t>。</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（2）以完成一定工作任务为期限的合同。工作任务为：</w:t>
      </w:r>
      <w:r w:rsidRPr="00DF6263">
        <w:rPr>
          <w:rFonts w:ascii="微软雅黑" w:eastAsia="微软雅黑" w:hAnsi="微软雅黑"/>
          <w:sz w:val="21"/>
          <w:szCs w:val="21"/>
          <w:u w:val="single"/>
        </w:rPr>
        <w:t>                    </w:t>
      </w:r>
      <w:r w:rsidRPr="00DF6263">
        <w:rPr>
          <w:rFonts w:ascii="微软雅黑" w:eastAsia="微软雅黑" w:hAnsi="微软雅黑"/>
          <w:sz w:val="21"/>
          <w:szCs w:val="21"/>
        </w:rPr>
        <w:t> 。乙方同意，甲方有权根据工作任务完成及收尾工作的需要安排合同终止的具体时间。</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（3）无固定期限劳动合同。</w:t>
      </w:r>
      <w:r w:rsidRPr="00DF6263">
        <w:rPr>
          <w:rStyle w:val="a5"/>
          <w:rFonts w:ascii="微软雅黑" w:eastAsia="微软雅黑" w:hAnsi="微软雅黑"/>
          <w:i w:val="0"/>
          <w:iCs w:val="0"/>
          <w:sz w:val="21"/>
          <w:szCs w:val="21"/>
        </w:rPr>
        <w:t>其中试用期从</w:t>
      </w:r>
      <w:r w:rsidRPr="00DF6263">
        <w:rPr>
          <w:rFonts w:ascii="微软雅黑" w:eastAsia="微软雅黑" w:hAnsi="微软雅黑"/>
          <w:sz w:val="21"/>
          <w:szCs w:val="21"/>
          <w:u w:val="single"/>
        </w:rPr>
        <w:t>         </w:t>
      </w:r>
      <w:r w:rsidRPr="00DF6263">
        <w:rPr>
          <w:rFonts w:ascii="微软雅黑" w:eastAsia="微软雅黑" w:hAnsi="微软雅黑"/>
          <w:sz w:val="21"/>
          <w:szCs w:val="21"/>
        </w:rPr>
        <w:t>年</w:t>
      </w:r>
      <w:r w:rsidRPr="00DF6263">
        <w:rPr>
          <w:rFonts w:ascii="微软雅黑" w:eastAsia="微软雅黑" w:hAnsi="微软雅黑"/>
          <w:sz w:val="21"/>
          <w:szCs w:val="21"/>
          <w:u w:val="single"/>
        </w:rPr>
        <w:t xml:space="preserve">        </w:t>
      </w:r>
      <w:r w:rsidRPr="00DF6263">
        <w:rPr>
          <w:rFonts w:ascii="微软雅黑" w:eastAsia="微软雅黑" w:hAnsi="微软雅黑"/>
          <w:sz w:val="21"/>
          <w:szCs w:val="21"/>
        </w:rPr>
        <w:t>月</w:t>
      </w:r>
      <w:r w:rsidRPr="00DF6263">
        <w:rPr>
          <w:rFonts w:ascii="微软雅黑" w:eastAsia="微软雅黑" w:hAnsi="微软雅黑"/>
          <w:sz w:val="21"/>
          <w:szCs w:val="21"/>
          <w:u w:val="single"/>
        </w:rPr>
        <w:t xml:space="preserve">        </w:t>
      </w:r>
      <w:r w:rsidRPr="00DF6263">
        <w:rPr>
          <w:rFonts w:ascii="微软雅黑" w:eastAsia="微软雅黑" w:hAnsi="微软雅黑"/>
          <w:sz w:val="21"/>
          <w:szCs w:val="21"/>
        </w:rPr>
        <w:t>日至</w:t>
      </w:r>
      <w:r w:rsidRPr="00DF6263">
        <w:rPr>
          <w:rFonts w:ascii="微软雅黑" w:eastAsia="微软雅黑" w:hAnsi="微软雅黑"/>
          <w:sz w:val="21"/>
          <w:szCs w:val="21"/>
          <w:u w:val="single"/>
        </w:rPr>
        <w:t>         </w:t>
      </w:r>
      <w:r w:rsidRPr="00DF6263">
        <w:rPr>
          <w:rFonts w:ascii="微软雅黑" w:eastAsia="微软雅黑" w:hAnsi="微软雅黑"/>
          <w:sz w:val="21"/>
          <w:szCs w:val="21"/>
        </w:rPr>
        <w:t>年</w:t>
      </w:r>
      <w:r w:rsidRPr="00DF6263">
        <w:rPr>
          <w:rFonts w:ascii="微软雅黑" w:eastAsia="微软雅黑" w:hAnsi="微软雅黑"/>
          <w:sz w:val="21"/>
          <w:szCs w:val="21"/>
          <w:u w:val="single"/>
        </w:rPr>
        <w:t xml:space="preserve">        </w:t>
      </w:r>
      <w:r w:rsidRPr="00DF6263">
        <w:rPr>
          <w:rFonts w:ascii="微软雅黑" w:eastAsia="微软雅黑" w:hAnsi="微软雅黑"/>
          <w:sz w:val="21"/>
          <w:szCs w:val="21"/>
        </w:rPr>
        <w:t>月</w:t>
      </w:r>
      <w:r w:rsidRPr="00DF6263">
        <w:rPr>
          <w:rFonts w:ascii="微软雅黑" w:eastAsia="微软雅黑" w:hAnsi="微软雅黑"/>
          <w:sz w:val="21"/>
          <w:szCs w:val="21"/>
          <w:u w:val="single"/>
        </w:rPr>
        <w:t xml:space="preserve">        </w:t>
      </w:r>
      <w:r w:rsidRPr="00DF6263">
        <w:rPr>
          <w:rStyle w:val="a5"/>
          <w:rFonts w:ascii="微软雅黑" w:eastAsia="微软雅黑" w:hAnsi="微软雅黑"/>
          <w:i w:val="0"/>
          <w:iCs w:val="0"/>
          <w:sz w:val="21"/>
          <w:szCs w:val="21"/>
        </w:rPr>
        <w:t>日止</w:t>
      </w:r>
      <w:r w:rsidRPr="00DF6263">
        <w:rPr>
          <w:rFonts w:ascii="微软雅黑" w:eastAsia="微软雅黑" w:hAnsi="微软雅黑"/>
          <w:sz w:val="21"/>
          <w:szCs w:val="21"/>
        </w:rPr>
        <w:t>。</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4"/>
          <w:rFonts w:ascii="微软雅黑" w:eastAsia="微软雅黑" w:hAnsi="微软雅黑"/>
          <w:sz w:val="21"/>
          <w:szCs w:val="21"/>
        </w:rPr>
        <w:t>二、工作内容和工作地点</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lastRenderedPageBreak/>
        <w:t>1、乙方同意在</w:t>
      </w:r>
      <w:r w:rsidRPr="00DF6263">
        <w:rPr>
          <w:rFonts w:ascii="微软雅黑" w:eastAsia="微软雅黑" w:hAnsi="微软雅黑"/>
          <w:sz w:val="21"/>
          <w:szCs w:val="21"/>
          <w:u w:val="single"/>
        </w:rPr>
        <w:t>                    </w:t>
      </w:r>
      <w:r w:rsidRPr="00DF6263">
        <w:rPr>
          <w:rFonts w:ascii="微软雅黑" w:eastAsia="微软雅黑" w:hAnsi="微软雅黑"/>
          <w:sz w:val="21"/>
          <w:szCs w:val="21"/>
        </w:rPr>
        <w:t> 岗位（工种）工作，按时、按质、按量完成该岗位（工种）所承担的各项内容，同时应完成公司或上级交待的其它任务。</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乙方同意接受甲方按照制度进行绩效考核，认可考核结果将作为调整乙方岗位、薪酬及判定乙方是否胜任工作的依据。</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w:t>
      </w:r>
      <w:r w:rsidRPr="00DF6263">
        <w:rPr>
          <w:rStyle w:val="a5"/>
          <w:rFonts w:ascii="微软雅黑" w:eastAsia="微软雅黑" w:hAnsi="微软雅黑"/>
          <w:i w:val="0"/>
          <w:iCs w:val="0"/>
          <w:sz w:val="21"/>
          <w:szCs w:val="21"/>
        </w:rPr>
        <w:t>甲乙双方确认工作地点为</w:t>
      </w:r>
      <w:r w:rsidRPr="00DF6263">
        <w:rPr>
          <w:rStyle w:val="a5"/>
          <w:rFonts w:ascii="微软雅黑" w:eastAsia="微软雅黑" w:hAnsi="微软雅黑"/>
          <w:i w:val="0"/>
          <w:iCs w:val="0"/>
          <w:sz w:val="21"/>
          <w:szCs w:val="21"/>
          <w:u w:val="single"/>
        </w:rPr>
        <w:t>                    </w:t>
      </w:r>
      <w:r w:rsidRPr="00DF6263">
        <w:rPr>
          <w:rStyle w:val="a5"/>
          <w:rFonts w:ascii="微软雅黑" w:eastAsia="微软雅黑" w:hAnsi="微软雅黑"/>
          <w:i w:val="0"/>
          <w:iCs w:val="0"/>
          <w:sz w:val="21"/>
          <w:szCs w:val="21"/>
        </w:rPr>
        <w:t> 。</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甲方在上述工作地点的其它门店、分支机构有需要时，乙方同意服从甲方安排到其它门店或分支机构工作。</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如甲方的经营机构搬迁，乙方同意相应变更工作地点。</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乙方同意，根据岗位及甲方的经营需要接受到外地出差的安排。</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3、乙方同意，有下列情况之一时，甲方可将乙方的工作岗位进行调整：</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（1）连续两个月无法完成月任务业绩指标的；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（2）因公司项目撤销或完成、机构调整、部门撤销、岗位合并、设备更新等发生变化，导致不能安排原岗位工作的；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（3）员工不论何种原因连续一  个月以上未到岗上班，公司已安排其它员工替换员工原岗位，员工重新到岗上班的；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（4）员工的父母、配偶、子女、兄弟姐妹在公司工作，公司认为不利于工作需要调岗的；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（5）订立劳动合同时所依据的法律、行政法规、行政规章发生变化，导致岗位必须进行调整的。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（6）根据乙方的工作表现、身体状况以及甲方生产经营的需要等情况，需要调岗的。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（7）</w:t>
      </w:r>
      <w:r w:rsidRPr="00DF6263">
        <w:rPr>
          <w:rStyle w:val="a5"/>
          <w:rFonts w:ascii="微软雅黑" w:eastAsia="微软雅黑" w:hAnsi="微软雅黑"/>
          <w:i w:val="0"/>
          <w:iCs w:val="0"/>
          <w:sz w:val="21"/>
          <w:szCs w:val="21"/>
        </w:rPr>
        <w:t>绩效考核结果</w:t>
      </w:r>
      <w:r w:rsidRPr="00DF6263">
        <w:rPr>
          <w:rFonts w:ascii="微软雅黑" w:eastAsia="微软雅黑" w:hAnsi="微软雅黑"/>
          <w:sz w:val="21"/>
          <w:szCs w:val="21"/>
        </w:rPr>
        <w:t>为不合格或不胜任工作的；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（8）</w:t>
      </w:r>
      <w:r w:rsidRPr="00DF6263">
        <w:rPr>
          <w:rStyle w:val="a5"/>
          <w:rFonts w:ascii="微软雅黑" w:eastAsia="微软雅黑" w:hAnsi="微软雅黑"/>
          <w:i w:val="0"/>
          <w:iCs w:val="0"/>
          <w:sz w:val="21"/>
          <w:szCs w:val="21"/>
        </w:rPr>
        <w:t>单位规章制度</w:t>
      </w:r>
      <w:r w:rsidRPr="00DF6263">
        <w:rPr>
          <w:rFonts w:ascii="微软雅黑" w:eastAsia="微软雅黑" w:hAnsi="微软雅黑"/>
          <w:sz w:val="21"/>
          <w:szCs w:val="21"/>
        </w:rPr>
        <w:t>所规定的应调整岗位的情况的；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（9）</w:t>
      </w:r>
      <w:r w:rsidRPr="00DF6263">
        <w:rPr>
          <w:rStyle w:val="a5"/>
          <w:rFonts w:ascii="微软雅黑" w:eastAsia="微软雅黑" w:hAnsi="微软雅黑"/>
          <w:i w:val="0"/>
          <w:iCs w:val="0"/>
          <w:sz w:val="21"/>
          <w:szCs w:val="21"/>
        </w:rPr>
        <w:t>其它原因：</w:t>
      </w:r>
      <w:r w:rsidRPr="00DF6263">
        <w:rPr>
          <w:rStyle w:val="a5"/>
          <w:rFonts w:ascii="微软雅黑" w:eastAsia="微软雅黑" w:hAnsi="微软雅黑"/>
          <w:i w:val="0"/>
          <w:iCs w:val="0"/>
          <w:sz w:val="21"/>
          <w:szCs w:val="21"/>
          <w:u w:val="single"/>
        </w:rPr>
        <w:t>                   </w:t>
      </w:r>
      <w:r w:rsidRPr="00DF6263">
        <w:rPr>
          <w:rStyle w:val="a5"/>
          <w:rFonts w:ascii="微软雅黑" w:eastAsia="微软雅黑" w:hAnsi="微软雅黑"/>
          <w:i w:val="0"/>
          <w:iCs w:val="0"/>
          <w:sz w:val="21"/>
          <w:szCs w:val="21"/>
        </w:rPr>
        <w:t>   </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lastRenderedPageBreak/>
        <w:t>乙方同意，薪酬标准参照调整后的岗位薪酬标准进行相应调整。 </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4"/>
          <w:rFonts w:ascii="微软雅黑" w:eastAsia="微软雅黑" w:hAnsi="微软雅黑"/>
          <w:sz w:val="21"/>
          <w:szCs w:val="21"/>
        </w:rPr>
        <w:t>三、劳动报酬</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1、甲乙双方协商确定，工资标准按下列标准执行：</w:t>
      </w:r>
      <w:r w:rsidRPr="00DF6263">
        <w:rPr>
          <w:rStyle w:val="a5"/>
          <w:rFonts w:ascii="微软雅黑" w:eastAsia="微软雅黑" w:hAnsi="微软雅黑"/>
          <w:i w:val="0"/>
          <w:iCs w:val="0"/>
          <w:sz w:val="21"/>
          <w:szCs w:val="21"/>
          <w:u w:val="single"/>
        </w:rPr>
        <w:t>                    </w:t>
      </w:r>
      <w:r w:rsidRPr="00DF6263">
        <w:rPr>
          <w:rStyle w:val="a5"/>
          <w:rFonts w:ascii="微软雅黑" w:eastAsia="微软雅黑" w:hAnsi="微软雅黑"/>
          <w:i w:val="0"/>
          <w:iCs w:val="0"/>
          <w:sz w:val="21"/>
          <w:szCs w:val="21"/>
        </w:rPr>
        <w:t> 。</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试用期工资标准：上述工资标准的80％，并不得低于本市最低工资</w:t>
      </w:r>
      <w:r w:rsidRPr="00DF6263">
        <w:rPr>
          <w:rStyle w:val="a5"/>
          <w:rFonts w:ascii="微软雅黑" w:eastAsia="微软雅黑" w:hAnsi="微软雅黑"/>
          <w:i w:val="0"/>
          <w:iCs w:val="0"/>
          <w:sz w:val="21"/>
          <w:szCs w:val="21"/>
        </w:rPr>
        <w:t>标准</w:t>
      </w:r>
      <w:r w:rsidRPr="00DF6263">
        <w:rPr>
          <w:rFonts w:ascii="微软雅黑" w:eastAsia="微软雅黑" w:hAnsi="微软雅黑"/>
          <w:sz w:val="21"/>
          <w:szCs w:val="21"/>
        </w:rPr>
        <w:t>。</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2、甲方于每月</w:t>
      </w:r>
      <w:r w:rsidRPr="00DF6263">
        <w:rPr>
          <w:rFonts w:ascii="微软雅黑" w:eastAsia="微软雅黑" w:hAnsi="微软雅黑"/>
          <w:sz w:val="21"/>
          <w:szCs w:val="21"/>
          <w:u w:val="single"/>
        </w:rPr>
        <w:t>        </w:t>
      </w:r>
      <w:r w:rsidRPr="00DF6263">
        <w:rPr>
          <w:rFonts w:ascii="微软雅黑" w:eastAsia="微软雅黑" w:hAnsi="微软雅黑"/>
          <w:sz w:val="21"/>
          <w:szCs w:val="21"/>
        </w:rPr>
        <w:t> 日左右发放工资。乙方同意，如遇客观情况变化、生产经营困难等，甲方可告知乙方适当推迟工资发放时间，但延迟发放不得超过一个月。</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3、乙方同意，甲方有权根据经营情况、甲方规章制度和乙方的工作内容、工作岗位、工作职务、工作地点、工作业绩、工作表现等因素，调整乙方的劳动报酬，但数额不得低于实际工作所在地的最低工资</w:t>
      </w:r>
      <w:r w:rsidRPr="00DF6263">
        <w:rPr>
          <w:rStyle w:val="a5"/>
          <w:rFonts w:ascii="微软雅黑" w:eastAsia="微软雅黑" w:hAnsi="微软雅黑"/>
          <w:i w:val="0"/>
          <w:iCs w:val="0"/>
          <w:sz w:val="21"/>
          <w:szCs w:val="21"/>
        </w:rPr>
        <w:t>标准</w:t>
      </w:r>
      <w:r w:rsidRPr="00DF6263">
        <w:rPr>
          <w:rFonts w:ascii="微软雅黑" w:eastAsia="微软雅黑" w:hAnsi="微软雅黑"/>
          <w:sz w:val="21"/>
          <w:szCs w:val="21"/>
        </w:rPr>
        <w:t>。</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4、乙方同意计算加班工资的计算基数按本条第1款约定的月工资标准计算。甲方在该月工资标准之外另外发放的津贴、补贴、奖金等</w:t>
      </w:r>
      <w:r w:rsidRPr="00DF6263">
        <w:rPr>
          <w:rStyle w:val="a5"/>
          <w:rFonts w:ascii="微软雅黑" w:eastAsia="微软雅黑" w:hAnsi="微软雅黑"/>
          <w:i w:val="0"/>
          <w:iCs w:val="0"/>
          <w:sz w:val="21"/>
          <w:szCs w:val="21"/>
        </w:rPr>
        <w:t>项目</w:t>
      </w:r>
      <w:r w:rsidRPr="00DF6263">
        <w:rPr>
          <w:rFonts w:ascii="微软雅黑" w:eastAsia="微软雅黑" w:hAnsi="微软雅黑"/>
          <w:sz w:val="21"/>
          <w:szCs w:val="21"/>
        </w:rPr>
        <w:t>不计算在加班工资的计算基数之内。</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5、乙方若对某月工资、奖金或福利待遇有异议，应在发放之日起三日内向甲方书面提出，逾期未提出的，视为对该月工资、奖金及福利待遇没有</w:t>
      </w:r>
      <w:r w:rsidRPr="00DF6263">
        <w:rPr>
          <w:rStyle w:val="a5"/>
          <w:rFonts w:ascii="微软雅黑" w:eastAsia="微软雅黑" w:hAnsi="微软雅黑"/>
          <w:i w:val="0"/>
          <w:iCs w:val="0"/>
          <w:sz w:val="21"/>
          <w:szCs w:val="21"/>
        </w:rPr>
        <w:t>异议</w:t>
      </w:r>
      <w:r w:rsidRPr="00DF6263">
        <w:rPr>
          <w:rFonts w:ascii="微软雅黑" w:eastAsia="微软雅黑" w:hAnsi="微软雅黑"/>
          <w:sz w:val="21"/>
          <w:szCs w:val="21"/>
        </w:rPr>
        <w:t>。</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4"/>
          <w:rFonts w:ascii="微软雅黑" w:eastAsia="微软雅黑" w:hAnsi="微软雅黑"/>
          <w:sz w:val="21"/>
          <w:szCs w:val="21"/>
        </w:rPr>
        <w:t>四、工作时间、休息休假</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1、乙方所在岗位执行标准工时制；如所在岗位有申报特殊工时制，则以申报的工时制度</w:t>
      </w:r>
      <w:r w:rsidRPr="00DF6263">
        <w:rPr>
          <w:rStyle w:val="a5"/>
          <w:rFonts w:ascii="微软雅黑" w:eastAsia="微软雅黑" w:hAnsi="微软雅黑"/>
          <w:i w:val="0"/>
          <w:iCs w:val="0"/>
          <w:sz w:val="21"/>
          <w:szCs w:val="21"/>
        </w:rPr>
        <w:t>为准</w:t>
      </w:r>
      <w:r w:rsidRPr="00DF6263">
        <w:rPr>
          <w:rFonts w:ascii="微软雅黑" w:eastAsia="微软雅黑" w:hAnsi="微软雅黑"/>
          <w:sz w:val="21"/>
          <w:szCs w:val="21"/>
        </w:rPr>
        <w:t>。</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w:t>
      </w:r>
      <w:r w:rsidRPr="00DF6263">
        <w:rPr>
          <w:rStyle w:val="a5"/>
          <w:rFonts w:ascii="微软雅黑" w:eastAsia="微软雅黑" w:hAnsi="微软雅黑"/>
          <w:i w:val="0"/>
          <w:iCs w:val="0"/>
          <w:sz w:val="21"/>
          <w:szCs w:val="21"/>
        </w:rPr>
        <w:t>在公司规定的工作时间之外，乙方因完成工作任务的需要，确需加班的，应当填写加班申请单，经主管领导批准后，方视为加班，享受加班待遇。加班时间以实际发生的时间为准。</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4"/>
          <w:rFonts w:ascii="微软雅黑" w:eastAsia="微软雅黑" w:hAnsi="微软雅黑"/>
          <w:sz w:val="21"/>
          <w:szCs w:val="21"/>
        </w:rPr>
        <w:t>五、劳动保护和劳动条件</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甲方为乙方提供符合国家规定的安全、卫生的工作环境和工作条件，为乙方配备必要的安全防护措施，发放必要的劳动保护用品，加强职业危害防护。</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4"/>
          <w:rFonts w:ascii="微软雅黑" w:eastAsia="微软雅黑" w:hAnsi="微软雅黑"/>
          <w:sz w:val="21"/>
          <w:szCs w:val="21"/>
        </w:rPr>
        <w:t>六、劳动纪律</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lastRenderedPageBreak/>
        <w:t>1、乙方应自觉遵守甲方依法制定的规章制度及劳动纪律。乙方违反劳动纪律，甲方可给予纪律处分，直至解除劳动合同；乙方同意甲方可对乙方履行制度的情况进行检查、督促、考核和奖惩。</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2、乙方有以下情形之一时，属于严重违纪行为，甲方有权解除本合同，并不给予任何经济</w:t>
      </w:r>
      <w:r w:rsidRPr="00DF6263">
        <w:rPr>
          <w:rStyle w:val="a5"/>
          <w:rFonts w:ascii="微软雅黑" w:eastAsia="微软雅黑" w:hAnsi="微软雅黑"/>
          <w:i w:val="0"/>
          <w:iCs w:val="0"/>
          <w:sz w:val="21"/>
          <w:szCs w:val="21"/>
        </w:rPr>
        <w:t>补偿</w:t>
      </w:r>
      <w:r w:rsidRPr="00DF6263">
        <w:rPr>
          <w:rFonts w:ascii="微软雅黑" w:eastAsia="微软雅黑" w:hAnsi="微软雅黑"/>
          <w:sz w:val="21"/>
          <w:szCs w:val="21"/>
        </w:rPr>
        <w:t>：</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（1）严重违反甲方规章制度，影响经营、工作秩序的，或给甲方造成经济损失5000元以上的；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（2）未经甲方同意在其他单位从事兼职工作；</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（3）自营、从事经营或投资与甲方竞争企业、竞争性业务或与甲方相关联的业务的；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（4）与跟甲方有竞争关系或商业往来关系的个人或组织存在业务关联关系，有可能导致利益冲突的；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（5）挪用或侵占公司财物，或私自接受客户、供应商及利害关系方任何好处及报酬的，无论何种金额及手段；</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（6）工作中不服从管理，不按领导的正当指令行事的，经再次要求仍不服从的；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（7）不服从工作分配擅自离开岗位的；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（8）违反甲方的保密条款，泄露甲方商业秘密的；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（9）一年内累计旷工5日以上（含5日）或连续旷工3日（含3日）以上的，或一个月内累计迟到或早退五次以上的；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（10）在公司内有任何暴力、胁迫、伤害、赌博或盗窃等不法行为及违反社会公德的行为的；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（11）乙方利用甲方客户、业务渠道，表达谋取私利的交易意向、发生谋取私利的交易行为或结果等；</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lastRenderedPageBreak/>
        <w:t>（12）乙方行为给甲方信誉造成损害的，包括但不限于由于乙方行为被媒体所报道者；</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（13）与客户发生肢体冲突或剧烈言辞冲突的，无论何种原因；</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（14）提供虚假的票据进行报销，或报销用途与实际用途不相符合的，无论金额多少；</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（15）其他严重违反劳动纪律行为的。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4"/>
          <w:rFonts w:ascii="微软雅黑" w:eastAsia="微软雅黑" w:hAnsi="微软雅黑"/>
          <w:sz w:val="21"/>
          <w:szCs w:val="21"/>
        </w:rPr>
        <w:t>七、社会保险和福利待遇</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乙方应当于办理入职手续时提交参加社会保险所必需的真实、合法、完整的资料，如因乙方拒绝、延迟提交资料或提交资料不真实、不完整所导致的一切后果和责任（包括但不限于不能补缴社会保险及乙方无法享受社会保险利益等一切后果和/或责任、补缴费用和/或滞纳金等）应由乙方承担。</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2、甲方为乙方提供的福利待遇按甲方规章制度执行。</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4"/>
          <w:rFonts w:ascii="微软雅黑" w:eastAsia="微软雅黑" w:hAnsi="微软雅黑"/>
          <w:sz w:val="21"/>
          <w:szCs w:val="21"/>
        </w:rPr>
        <w:t>八、劳动合同的变更、解除、中止和终止</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1、经甲乙双方协商一致，本合同可以解除。</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2、乙方有下列情形之一的，甲方可以解除劳动</w:t>
      </w:r>
      <w:r w:rsidRPr="00DF6263">
        <w:rPr>
          <w:rStyle w:val="a5"/>
          <w:rFonts w:ascii="微软雅黑" w:eastAsia="微软雅黑" w:hAnsi="微软雅黑"/>
          <w:i w:val="0"/>
          <w:iCs w:val="0"/>
          <w:sz w:val="21"/>
          <w:szCs w:val="21"/>
        </w:rPr>
        <w:t>合同</w:t>
      </w:r>
      <w:r w:rsidRPr="00DF6263">
        <w:rPr>
          <w:rFonts w:ascii="微软雅黑" w:eastAsia="微软雅黑" w:hAnsi="微软雅黑"/>
          <w:sz w:val="21"/>
          <w:szCs w:val="21"/>
        </w:rPr>
        <w:t>：</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（1）在试用期间被证明不符合录用条件的；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（2）严重违反用人单位的规章制度或劳动纪律的；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（3）严重失职，营私舞弊，给甲方或客户、合作伙伴造成经济损失10000元以上或严重损害甲方声誉的；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（4）乙方同时与其他用人单位建立劳动关系，对完成本单位的工作任务造成严重影响，或者经甲方提出，拒不改正的，或构成严重违纪的；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（5）乙方以欺诈、胁迫的手段或者乘人之危，使甲方在违背真实意思的情况下订立或者变更合同，致使本合同无效的；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lastRenderedPageBreak/>
        <w:t>如乙方被查实向甲方提供虚假的个人资料或隐瞒个人真实情况的，即视为乙方以欺诈的手段使甲方在违背真实意思的情况下订立本合同；</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（6）甲方规章制度或国家法律法规政策规定的其它</w:t>
      </w:r>
      <w:r w:rsidRPr="00DF6263">
        <w:rPr>
          <w:rStyle w:val="a5"/>
          <w:rFonts w:ascii="微软雅黑" w:eastAsia="微软雅黑" w:hAnsi="微软雅黑"/>
          <w:i w:val="0"/>
          <w:iCs w:val="0"/>
          <w:sz w:val="21"/>
          <w:szCs w:val="21"/>
        </w:rPr>
        <w:t>情形</w:t>
      </w:r>
      <w:r w:rsidRPr="00DF6263">
        <w:rPr>
          <w:rFonts w:ascii="微软雅黑" w:eastAsia="微软雅黑" w:hAnsi="微软雅黑"/>
          <w:sz w:val="21"/>
          <w:szCs w:val="21"/>
        </w:rPr>
        <w:t>。</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3、本合同到期后，如乙方继续在甲方工作而甲方无异议，则视为本劳动合同自动延期一年，并可多次自动延期。但甲方已向乙方发出终止（解除）劳动合同通知或终止（解除）劳动合同证明书，</w:t>
      </w:r>
      <w:r w:rsidRPr="00DF6263">
        <w:rPr>
          <w:rStyle w:val="a5"/>
          <w:rFonts w:ascii="微软雅黑" w:eastAsia="微软雅黑" w:hAnsi="微软雅黑"/>
          <w:i w:val="0"/>
          <w:iCs w:val="0"/>
          <w:sz w:val="21"/>
          <w:szCs w:val="21"/>
        </w:rPr>
        <w:t>或者确已不再上班时除外</w:t>
      </w:r>
      <w:r w:rsidRPr="00DF6263">
        <w:rPr>
          <w:rFonts w:ascii="微软雅黑" w:eastAsia="微软雅黑" w:hAnsi="微软雅黑"/>
          <w:sz w:val="21"/>
          <w:szCs w:val="21"/>
        </w:rPr>
        <w:t>。</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4、双方符合依法续签无固定期限劳动合同的条件时，如乙方要求续签无固定期限劳动合同，则乙方应在原劳动合同到期前一个月内，书面向甲方提出申请。未书面提出申请的，视为乙方放弃续签劳动</w:t>
      </w:r>
      <w:r w:rsidRPr="00DF6263">
        <w:rPr>
          <w:rStyle w:val="a5"/>
          <w:rFonts w:ascii="微软雅黑" w:eastAsia="微软雅黑" w:hAnsi="微软雅黑"/>
          <w:i w:val="0"/>
          <w:iCs w:val="0"/>
          <w:sz w:val="21"/>
          <w:szCs w:val="21"/>
        </w:rPr>
        <w:t>合同</w:t>
      </w:r>
      <w:r w:rsidRPr="00DF6263">
        <w:rPr>
          <w:rFonts w:ascii="微软雅黑" w:eastAsia="微软雅黑" w:hAnsi="微软雅黑"/>
          <w:sz w:val="21"/>
          <w:szCs w:val="21"/>
        </w:rPr>
        <w:t>。</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4"/>
          <w:rFonts w:ascii="微软雅黑" w:eastAsia="微软雅黑" w:hAnsi="微软雅黑"/>
          <w:sz w:val="21"/>
          <w:szCs w:val="21"/>
        </w:rPr>
        <w:t>九、特别约定</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1、乙方应当保守甲方的商业秘密，包括甲方客户、交易对方及其他甲方对其负有保密义务的主体的商业秘密。</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出于对商业秘密保护的需要，劳动合同终止前3  个月内，甲方可以变更乙方的岗位。乙方提出解除劳动合同的，甲方可以在乙方提出后正式解除前变更乙方的岗位。</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上述保密义务不仅应在乙方在职期间，而且在乙方离职（不论任何原因）后仍应履行。</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应当支付经济补偿的，甲方在工作交接办理完成时支付。</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3、如经甲方在乙方离职时或提前通知，则乙方在双方关系解除或终止后（无论因何种原因）  两年内应遵守竞业限制义务，而无需再行约定。</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5"/>
          <w:rFonts w:ascii="微软雅黑" w:eastAsia="微软雅黑" w:hAnsi="微软雅黑"/>
          <w:i w:val="0"/>
          <w:iCs w:val="0"/>
          <w:sz w:val="21"/>
          <w:szCs w:val="21"/>
        </w:rPr>
        <w:lastRenderedPageBreak/>
        <w:t>如无其它约定，则竞业限制补偿金按乙方离职前12个月平均工资（不足12个月按实际月份月平均工资）的30%  按月向乙方支付。但甲方可以随时通知乙方终止竞业限制的履行，同时免除支付竞业限制补偿金的义务。</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如乙方违反竞业限制义务，应退还甲方支付的全部竞业限制补偿金，并按乙方离职前一年的全部收入的五倍</w:t>
      </w:r>
      <w:r w:rsidRPr="00DF6263">
        <w:rPr>
          <w:rStyle w:val="a5"/>
          <w:rFonts w:ascii="微软雅黑" w:eastAsia="微软雅黑" w:hAnsi="微软雅黑"/>
          <w:i w:val="0"/>
          <w:iCs w:val="0"/>
          <w:sz w:val="21"/>
          <w:szCs w:val="21"/>
        </w:rPr>
        <w:t>为</w:t>
      </w:r>
      <w:r w:rsidRPr="00DF6263">
        <w:rPr>
          <w:rFonts w:ascii="微软雅黑" w:eastAsia="微软雅黑" w:hAnsi="微软雅黑"/>
          <w:sz w:val="21"/>
          <w:szCs w:val="21"/>
        </w:rPr>
        <w:t>标准向甲方支付违约金，同时仍应继续履行竞业限制义务。</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4、乙方在职期间接受费用超过3000元的专业技能培训后，如乙方提前解除劳动合同，则乙方应按未履行的劳动合同年限折算，向甲方返还相应培训费用。双方另有约定的，按另行约定</w:t>
      </w:r>
      <w:r w:rsidRPr="00DF6263">
        <w:rPr>
          <w:rStyle w:val="a5"/>
          <w:rFonts w:ascii="微软雅黑" w:eastAsia="微软雅黑" w:hAnsi="微软雅黑"/>
          <w:i w:val="0"/>
          <w:iCs w:val="0"/>
          <w:sz w:val="21"/>
          <w:szCs w:val="21"/>
        </w:rPr>
        <w:t>处理</w:t>
      </w:r>
      <w:r w:rsidRPr="00DF6263">
        <w:rPr>
          <w:rFonts w:ascii="微软雅黑" w:eastAsia="微软雅黑" w:hAnsi="微软雅黑"/>
          <w:sz w:val="21"/>
          <w:szCs w:val="21"/>
        </w:rPr>
        <w:t>。</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4"/>
          <w:rFonts w:ascii="微软雅黑" w:eastAsia="微软雅黑" w:hAnsi="微软雅黑"/>
          <w:sz w:val="21"/>
          <w:szCs w:val="21"/>
        </w:rPr>
        <w:t>十、声明与确认</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双方确认，乙方在工作期间所产生的工作成果（包括但不限于技术资料，、开发、总结的概念、创意、文件及所出版的书籍，工作日志、培训材料、操作手册、音像资料等），无论何种形态（文字、图画、音像等），其全部</w:t>
      </w:r>
      <w:r w:rsidRPr="00DF6263">
        <w:rPr>
          <w:rStyle w:val="a5"/>
          <w:rFonts w:ascii="微软雅黑" w:eastAsia="微软雅黑" w:hAnsi="微软雅黑"/>
          <w:i w:val="0"/>
          <w:iCs w:val="0"/>
          <w:sz w:val="21"/>
          <w:szCs w:val="21"/>
        </w:rPr>
        <w:t>知识产权</w:t>
      </w:r>
      <w:r w:rsidRPr="00DF6263">
        <w:rPr>
          <w:rFonts w:ascii="微软雅黑" w:eastAsia="微软雅黑" w:hAnsi="微软雅黑"/>
          <w:sz w:val="21"/>
          <w:szCs w:val="21"/>
        </w:rPr>
        <w:t>均属于甲方享有。</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3、乙方确认，其向甲方提供或填写的入职登记表、履历上的信息完全真实有效。乙方与其它用人单位不存在劳动关系，亦不受其他用人单位竞业限制义务的限制。</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4、甲方通过本协议中列明的乙方联系方式的任何一种（包括电子邮箱），就本合同之履行向乙方发送相关通知、发布规章制度与文件、布置工作等，均视为有效送达与告知乙方。</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乙方同时授权，在其处于联系障碍状态（包括但不限于乙方因病住院、丧失人身自由等情形）时，其“紧急联系人”作为乙方的受委托人，该受委托人享有代为进行和解、调解、代领、接受相关通知以及代为变更、解除、终止劳动关系的</w:t>
      </w:r>
      <w:r w:rsidRPr="00DF6263">
        <w:rPr>
          <w:rStyle w:val="a5"/>
          <w:rFonts w:ascii="微软雅黑" w:eastAsia="微软雅黑" w:hAnsi="微软雅黑"/>
          <w:i w:val="0"/>
          <w:iCs w:val="0"/>
          <w:sz w:val="21"/>
          <w:szCs w:val="21"/>
        </w:rPr>
        <w:t>权利。</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lastRenderedPageBreak/>
        <w:t>5、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各类行为准则等。</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甲方规章制度将通过下述方式公示乙方：（a）书面传阅；（b）电子邮件送达；（c）甲方办公网络或公司网页；（d）其他合理可行的方式发布给全体员工或符合该规章制度适用范围的相关员工，乙方确认将随时</w:t>
      </w:r>
      <w:r w:rsidRPr="00DF6263">
        <w:rPr>
          <w:rStyle w:val="a5"/>
          <w:rFonts w:ascii="微软雅黑" w:eastAsia="微软雅黑" w:hAnsi="微软雅黑"/>
          <w:i w:val="0"/>
          <w:iCs w:val="0"/>
          <w:sz w:val="21"/>
          <w:szCs w:val="21"/>
        </w:rPr>
        <w:t>查收</w:t>
      </w:r>
      <w:r w:rsidRPr="00DF6263">
        <w:rPr>
          <w:rFonts w:ascii="微软雅黑" w:eastAsia="微软雅黑" w:hAnsi="微软雅黑"/>
          <w:sz w:val="21"/>
          <w:szCs w:val="21"/>
        </w:rPr>
        <w:t>。</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6、本合同生效前双方已订立的劳动合同自本合同生效之日起失效。</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7、本合同约定之岗位或工种，乙方已知悉其录用条件，包括规章制度里规定的录用条件、岗位录用条件及下列录用条件：</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（1）按甲方要求提交入职材料，包括办理社会保险的全部材料，同意将社保关系转入；</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（2）工作能力、表现胜任甲方安排的工作和甲方规定的岗位职责；</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（3）未患有精神病或按国家法律法规应禁止工作的传染病，且身体健康条件符合工作岗位要求；</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（4）与原用人单位已依法解除或终止劳动关系；</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（5）与原用人单位不存在竞业限制约定或不在限制范围之内；</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（6）未通缉在案或者被取保候审、监视居住；</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（7）按本合同约定时间到岗；</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（8）入职后不得拒绝按甲方制定的劳动合同版本签订劳动合同，不得拒绝缴纳社会保险；</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（9）不应隐瞒曾经受过法律处罚或者纪律处分的事实；</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（10）试用期内请假不得超过三天，迟到不得超过五次，不得有旷工；</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（11）具备本岗位所要求的各项技能的；</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lastRenderedPageBreak/>
        <w:t>（12）试用期考核应合格；</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（13）完成试用期内工作任务：  掌握岗位工作技能；</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（14）</w:t>
      </w:r>
      <w:r w:rsidRPr="00DF6263">
        <w:rPr>
          <w:rStyle w:val="a5"/>
          <w:rFonts w:ascii="微软雅黑" w:eastAsia="微软雅黑" w:hAnsi="微软雅黑"/>
          <w:i w:val="0"/>
          <w:iCs w:val="0"/>
          <w:sz w:val="21"/>
          <w:szCs w:val="21"/>
        </w:rPr>
        <w:t>其它：</w:t>
      </w:r>
      <w:r w:rsidRPr="00DF6263">
        <w:rPr>
          <w:rStyle w:val="a5"/>
          <w:rFonts w:ascii="微软雅黑" w:eastAsia="微软雅黑" w:hAnsi="微软雅黑"/>
          <w:i w:val="0"/>
          <w:iCs w:val="0"/>
          <w:sz w:val="21"/>
          <w:szCs w:val="21"/>
          <w:u w:val="single"/>
        </w:rPr>
        <w:t>                    </w:t>
      </w:r>
      <w:r w:rsidRPr="00DF6263">
        <w:rPr>
          <w:rStyle w:val="a5"/>
          <w:rFonts w:ascii="微软雅黑" w:eastAsia="微软雅黑" w:hAnsi="微软雅黑"/>
          <w:i w:val="0"/>
          <w:iCs w:val="0"/>
          <w:sz w:val="21"/>
          <w:szCs w:val="21"/>
        </w:rPr>
        <w:t> </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乙方认可甲方有权对其进行试用期考核，考核可能有相当程度的主观因素。如有异议，仍以甲方的考核结论为准。</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4"/>
          <w:rFonts w:ascii="微软雅黑" w:eastAsia="微软雅黑" w:hAnsi="微软雅黑"/>
          <w:sz w:val="21"/>
          <w:szCs w:val="21"/>
        </w:rPr>
        <w:t>十一、违反劳动合同的责任</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1、乙方违反法律法规及本合同约定解除劳动合同，或者违反劳动纪律、规章制度的，或者违反本合同约定的其他义务的，乙方应当赔偿由此造成的全部损失，包括但不限于：</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（1）甲方为其支付的培训和招收录用费用</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（2）对甲方生产经营工作造成的直接或间接、有形或无形的经济损失；</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（3）诉讼费用、律师费用、调查费用、公证费用等；</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（4）本合同约定或规章制度规定的其他赔偿费用：</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2、按前述约定乙方需对甲方负赔偿责任的，甲方可在乙方工资或经济补偿金中扣除。工资、经济补偿尚不足以弥补损失的，乙方仍需赔偿损失。</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4"/>
          <w:rFonts w:ascii="微软雅黑" w:eastAsia="微软雅黑" w:hAnsi="微软雅黑"/>
          <w:sz w:val="21"/>
          <w:szCs w:val="21"/>
        </w:rPr>
        <w:t>十二、其它</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1、合同未尽事宜，按照甲方依法制定的规章制度执行；如果甲方的规章制度未作规定，则按国家有关法律法规政策执行。</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2、双方发生劳动争议的，由甲方所在地法院及劳动仲裁机构管辖。</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3、本协议一式两份，甲乙双方各执一份，经双方签署后生效。</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 </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签订时间：          年        月    </w:t>
      </w:r>
      <w:r w:rsidRPr="00DF6263">
        <w:rPr>
          <w:rStyle w:val="a5"/>
          <w:rFonts w:ascii="微软雅黑" w:eastAsia="微软雅黑" w:hAnsi="微软雅黑"/>
          <w:i w:val="0"/>
          <w:iCs w:val="0"/>
          <w:sz w:val="21"/>
          <w:szCs w:val="21"/>
        </w:rPr>
        <w:t xml:space="preserve">    日</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 </w:t>
      </w:r>
      <w:bookmarkStart w:id="0" w:name="_GoBack"/>
      <w:bookmarkEnd w:id="0"/>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4"/>
          <w:rFonts w:ascii="微软雅黑" w:eastAsia="微软雅黑" w:hAnsi="微软雅黑"/>
          <w:sz w:val="21"/>
          <w:szCs w:val="21"/>
        </w:rPr>
        <w:lastRenderedPageBreak/>
        <w:t>甲方（盖章）：                      </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Fonts w:ascii="微软雅黑" w:eastAsia="微软雅黑" w:hAnsi="微软雅黑"/>
          <w:sz w:val="21"/>
          <w:szCs w:val="21"/>
        </w:rPr>
        <w:t> </w:t>
      </w:r>
    </w:p>
    <w:p w:rsidR="00C25752" w:rsidRPr="00DF6263" w:rsidRDefault="00C25752">
      <w:pPr>
        <w:pStyle w:val="a3"/>
        <w:spacing w:before="0" w:beforeAutospacing="0" w:after="0" w:afterAutospacing="0" w:line="360" w:lineRule="atLeast"/>
        <w:rPr>
          <w:rFonts w:ascii="微软雅黑" w:eastAsia="微软雅黑" w:hAnsi="微软雅黑" w:hint="eastAsia"/>
          <w:sz w:val="21"/>
          <w:szCs w:val="21"/>
        </w:rPr>
      </w:pPr>
      <w:r w:rsidRPr="00DF6263">
        <w:rPr>
          <w:rStyle w:val="a5"/>
          <w:rFonts w:ascii="微软雅黑" w:eastAsia="微软雅黑" w:hAnsi="微软雅黑"/>
          <w:b/>
          <w:bCs/>
          <w:i w:val="0"/>
          <w:iCs w:val="0"/>
          <w:sz w:val="21"/>
          <w:szCs w:val="21"/>
        </w:rPr>
        <w:t>乙方（签字）：</w:t>
      </w:r>
    </w:p>
    <w:p w:rsidR="00762DA1" w:rsidRPr="00DF6263" w:rsidRDefault="00C25752">
      <w:pPr>
        <w:rPr>
          <w:rFonts w:ascii="微软雅黑" w:eastAsia="微软雅黑" w:hAnsi="微软雅黑"/>
          <w:szCs w:val="21"/>
        </w:rPr>
      </w:pPr>
      <w:r w:rsidRPr="00DF6263">
        <w:rPr>
          <w:rFonts w:ascii="微软雅黑" w:eastAsia="微软雅黑" w:hAnsi="微软雅黑"/>
          <w:szCs w:val="21"/>
        </w:rPr>
        <w:t> </w:t>
      </w:r>
    </w:p>
    <w:sectPr w:rsidR="00762DA1" w:rsidRPr="00DF6263" w:rsidSect="00A962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91C" w:rsidRDefault="004A691C" w:rsidP="00DF6263">
      <w:r>
        <w:separator/>
      </w:r>
    </w:p>
  </w:endnote>
  <w:endnote w:type="continuationSeparator" w:id="1">
    <w:p w:rsidR="004A691C" w:rsidRDefault="004A691C" w:rsidP="00DF62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91C" w:rsidRDefault="004A691C" w:rsidP="00DF6263">
      <w:r>
        <w:separator/>
      </w:r>
    </w:p>
  </w:footnote>
  <w:footnote w:type="continuationSeparator" w:id="1">
    <w:p w:rsidR="004A691C" w:rsidRDefault="004A691C" w:rsidP="00DF62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5752"/>
    <w:rsid w:val="004A691C"/>
    <w:rsid w:val="00762DA1"/>
    <w:rsid w:val="00A96202"/>
    <w:rsid w:val="00C25752"/>
    <w:rsid w:val="00DF62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202"/>
    <w:pPr>
      <w:widowControl w:val="0"/>
      <w:jc w:val="both"/>
    </w:pPr>
  </w:style>
  <w:style w:type="paragraph" w:styleId="2">
    <w:name w:val="heading 2"/>
    <w:basedOn w:val="a"/>
    <w:link w:val="2Char"/>
    <w:uiPriority w:val="9"/>
    <w:qFormat/>
    <w:rsid w:val="00C25752"/>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25752"/>
    <w:rPr>
      <w:rFonts w:ascii="Times New Roman" w:hAnsi="Times New Roman" w:cs="Times New Roman"/>
      <w:b/>
      <w:bCs/>
      <w:kern w:val="0"/>
      <w:sz w:val="36"/>
      <w:szCs w:val="36"/>
    </w:rPr>
  </w:style>
  <w:style w:type="paragraph" w:styleId="a3">
    <w:name w:val="Normal (Web)"/>
    <w:basedOn w:val="a"/>
    <w:uiPriority w:val="99"/>
    <w:semiHidden/>
    <w:unhideWhenUsed/>
    <w:rsid w:val="00C25752"/>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C25752"/>
    <w:rPr>
      <w:b/>
      <w:bCs/>
    </w:rPr>
  </w:style>
  <w:style w:type="character" w:styleId="a5">
    <w:name w:val="Emphasis"/>
    <w:basedOn w:val="a0"/>
    <w:uiPriority w:val="20"/>
    <w:qFormat/>
    <w:rsid w:val="00C25752"/>
    <w:rPr>
      <w:i/>
      <w:iCs/>
    </w:rPr>
  </w:style>
  <w:style w:type="paragraph" w:styleId="a6">
    <w:name w:val="header"/>
    <w:basedOn w:val="a"/>
    <w:link w:val="Char"/>
    <w:uiPriority w:val="99"/>
    <w:semiHidden/>
    <w:unhideWhenUsed/>
    <w:rsid w:val="00DF62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DF6263"/>
    <w:rPr>
      <w:sz w:val="18"/>
      <w:szCs w:val="18"/>
    </w:rPr>
  </w:style>
  <w:style w:type="paragraph" w:styleId="a7">
    <w:name w:val="footer"/>
    <w:basedOn w:val="a"/>
    <w:link w:val="Char0"/>
    <w:uiPriority w:val="99"/>
    <w:semiHidden/>
    <w:unhideWhenUsed/>
    <w:rsid w:val="00DF6263"/>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DF626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34E0DE-7143-4C4A-852A-E5BBDA4E1EF2}">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865</Words>
  <Characters>4935</Characters>
  <Application>Microsoft Office Word</Application>
  <DocSecurity>0</DocSecurity>
  <Lines>41</Lines>
  <Paragraphs>11</Paragraphs>
  <ScaleCrop>false</ScaleCrop>
  <Company>China</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xbany</cp:lastModifiedBy>
  <cp:revision>3</cp:revision>
  <dcterms:created xsi:type="dcterms:W3CDTF">2018-05-03T03:05:00Z</dcterms:created>
  <dcterms:modified xsi:type="dcterms:W3CDTF">2020-09-24T07:00:00Z</dcterms:modified>
</cp:coreProperties>
</file>